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C6" w:rsidRDefault="000E47EA">
      <w:pPr>
        <w:spacing w:line="200" w:lineRule="exact"/>
      </w:pPr>
      <w:r w:rsidRPr="000E47E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6.15pt;margin-top:41.65pt;width:12pt;height:58.95pt;z-index:-251661312;mso-position-horizontal-relative:page;mso-position-vertical-relative:page" filled="f" stroked="f">
            <v:textbox style="layout-flow:vertical;mso-layout-flow-alt:bottom-to-top;mso-next-textbox:#_x0000_s1087" inset="0,0,0,0">
              <w:txbxContent>
                <w:p w:rsidR="002C5EC6" w:rsidRDefault="002C654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FDFDFD"/>
                      <w:spacing w:val="32"/>
                      <w:w w:val="70"/>
                    </w:rPr>
                    <w:t>SPECSHEE</w:t>
                  </w:r>
                  <w:r>
                    <w:rPr>
                      <w:rFonts w:ascii="Arial" w:eastAsia="Arial" w:hAnsi="Arial" w:cs="Arial"/>
                      <w:color w:val="FDFDFD"/>
                      <w:w w:val="7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-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0E47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254.45pt;margin-top:118.35pt;width:358.65pt;height:254.15pt;z-index:-251665408;mso-position-horizontal-relative:page;mso-position-vertical-relative:page">
            <v:imagedata r:id="rId7" o:title=""/>
            <w10:wrap anchorx="page" anchory="page"/>
          </v:shape>
        </w:pict>
      </w:r>
    </w:p>
    <w:p w:rsidR="00354F88" w:rsidRPr="009C3BF4" w:rsidRDefault="00354F88" w:rsidP="00354F88">
      <w:pPr>
        <w:spacing w:before="24"/>
        <w:ind w:left="720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>Двухполосная</w:t>
      </w:r>
      <w:proofErr w:type="spellEnd"/>
      <w:r w:rsidRPr="009C3BF4">
        <w:rPr>
          <w:rFonts w:ascii="Arial" w:eastAsia="Arial" w:hAnsi="Arial" w:cs="Arial"/>
          <w:color w:val="363435"/>
          <w:spacing w:val="-17"/>
          <w:w w:val="77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>заэкранная</w:t>
      </w:r>
      <w:proofErr w:type="spellEnd"/>
      <w:r w:rsidRPr="009C3BF4">
        <w:rPr>
          <w:rFonts w:ascii="Arial" w:eastAsia="Arial" w:hAnsi="Arial" w:cs="Arial"/>
          <w:color w:val="363435"/>
          <w:spacing w:val="-17"/>
          <w:w w:val="77"/>
          <w:sz w:val="30"/>
          <w:szCs w:val="30"/>
        </w:rPr>
        <w:t xml:space="preserve"> </w:t>
      </w:r>
      <w:r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>АС</w:t>
      </w:r>
      <w:r w:rsidRPr="009C3BF4">
        <w:rPr>
          <w:rFonts w:ascii="Arial" w:eastAsia="Arial" w:hAnsi="Arial" w:cs="Arial"/>
          <w:color w:val="363435"/>
          <w:spacing w:val="17"/>
          <w:w w:val="77"/>
          <w:sz w:val="30"/>
          <w:szCs w:val="30"/>
        </w:rPr>
        <w:t xml:space="preserve"> </w:t>
      </w:r>
      <w:r>
        <w:rPr>
          <w:rFonts w:ascii="Arial" w:eastAsia="Arial" w:hAnsi="Arial" w:cs="Arial"/>
          <w:color w:val="363435"/>
          <w:spacing w:val="17"/>
          <w:w w:val="77"/>
          <w:sz w:val="30"/>
          <w:szCs w:val="30"/>
          <w:lang w:val="ru-RU"/>
        </w:rPr>
        <w:t>серии</w:t>
      </w:r>
      <w:r w:rsidRPr="009C3BF4">
        <w:rPr>
          <w:rFonts w:ascii="Arial" w:eastAsia="Arial" w:hAnsi="Arial" w:cs="Arial"/>
          <w:color w:val="363435"/>
          <w:spacing w:val="17"/>
          <w:w w:val="77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7"/>
          <w:sz w:val="30"/>
          <w:szCs w:val="30"/>
        </w:rPr>
        <w:t>ScreenArray</w:t>
      </w:r>
      <w:proofErr w:type="spellEnd"/>
      <w:r w:rsidRPr="009C3BF4">
        <w:rPr>
          <w:rFonts w:ascii="Arial" w:eastAsia="Arial" w:hAnsi="Arial" w:cs="Arial"/>
          <w:color w:val="363435"/>
          <w:w w:val="111"/>
          <w:position w:val="10"/>
          <w:sz w:val="17"/>
          <w:szCs w:val="17"/>
        </w:rPr>
        <w:t>®</w:t>
      </w:r>
      <w:r w:rsidRPr="009C3BF4">
        <w:rPr>
          <w:rFonts w:ascii="Arial" w:eastAsia="Arial" w:hAnsi="Arial" w:cs="Arial"/>
          <w:color w:val="363435"/>
          <w:position w:val="10"/>
          <w:sz w:val="17"/>
          <w:szCs w:val="17"/>
        </w:rPr>
        <w:t xml:space="preserve"> </w:t>
      </w:r>
      <w:r w:rsidRPr="009C3BF4">
        <w:rPr>
          <w:rFonts w:ascii="Arial" w:eastAsia="Arial" w:hAnsi="Arial" w:cs="Arial"/>
          <w:color w:val="363435"/>
          <w:spacing w:val="-22"/>
          <w:position w:val="10"/>
          <w:sz w:val="17"/>
          <w:szCs w:val="17"/>
        </w:rPr>
        <w:t xml:space="preserve"> </w:t>
      </w:r>
    </w:p>
    <w:p w:rsidR="00354F88" w:rsidRPr="009C3BF4" w:rsidRDefault="00354F88" w:rsidP="00354F88">
      <w:pPr>
        <w:spacing w:line="240" w:lineRule="exact"/>
        <w:ind w:left="720"/>
        <w:rPr>
          <w:rFonts w:ascii="Arial" w:eastAsia="Arial" w:hAnsi="Arial" w:cs="Arial"/>
          <w:sz w:val="13"/>
          <w:szCs w:val="13"/>
        </w:rPr>
      </w:pPr>
      <w:r w:rsidRPr="00A24037">
        <w:rPr>
          <w:noProof/>
          <w:lang w:val="ru-RU" w:eastAsia="ru-RU"/>
        </w:rPr>
        <w:pict>
          <v:shape id="Text Box 64" o:spid="_x0000_s1089" type="#_x0000_t202" style="position:absolute;left:0;text-align:left;margin-left:6.15pt;margin-top:41.65pt;width:12pt;height:58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YOrA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" filled="f" stroked="f">
            <v:textbox style="layout-flow:vertical;mso-layout-flow-alt:bottom-to-top" inset="0,0,0,0">
              <w:txbxContent>
                <w:p w:rsidR="00354F88" w:rsidRDefault="00354F88" w:rsidP="00354F88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FDFDFD"/>
                      <w:spacing w:val="32"/>
                      <w:w w:val="70"/>
                    </w:rPr>
                    <w:t>SPECSHEE</w:t>
                  </w:r>
                  <w:r>
                    <w:rPr>
                      <w:rFonts w:ascii="Arial" w:eastAsia="Arial" w:hAnsi="Arial" w:cs="Arial"/>
                      <w:color w:val="FDFDFD"/>
                      <w:w w:val="7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-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9C3BF4">
        <w:rPr>
          <w:rFonts w:ascii="Arial" w:eastAsia="Arial" w:hAnsi="Arial" w:cs="Arial"/>
          <w:color w:val="363435"/>
          <w:w w:val="79"/>
          <w:position w:val="-1"/>
          <w:sz w:val="22"/>
          <w:szCs w:val="22"/>
        </w:rPr>
        <w:t>2</w:t>
      </w:r>
      <w:r w:rsidRPr="009C3BF4">
        <w:rPr>
          <w:rFonts w:ascii="Arial" w:eastAsia="Arial" w:hAnsi="Arial" w:cs="Arial"/>
          <w:color w:val="363435"/>
          <w:spacing w:val="5"/>
          <w:w w:val="7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3"/>
          <w:w w:val="79"/>
          <w:position w:val="-1"/>
          <w:sz w:val="22"/>
          <w:szCs w:val="22"/>
          <w:lang w:val="ru-RU"/>
        </w:rPr>
        <w:t>полосная</w:t>
      </w:r>
      <w:r w:rsidRPr="009C3BF4">
        <w:rPr>
          <w:rFonts w:ascii="Arial" w:eastAsia="Arial" w:hAnsi="Arial" w:cs="Arial"/>
          <w:color w:val="363435"/>
          <w:spacing w:val="-12"/>
          <w:w w:val="79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7"/>
          <w:position w:val="-1"/>
          <w:sz w:val="22"/>
          <w:szCs w:val="22"/>
        </w:rPr>
        <w:t>SceenArray</w:t>
      </w:r>
      <w:proofErr w:type="spellEnd"/>
      <w:r w:rsidRPr="009C3BF4">
        <w:rPr>
          <w:rFonts w:ascii="Arial" w:eastAsia="Arial" w:hAnsi="Arial" w:cs="Arial"/>
          <w:color w:val="363435"/>
          <w:w w:val="107"/>
          <w:position w:val="6"/>
          <w:sz w:val="13"/>
          <w:szCs w:val="13"/>
        </w:rPr>
        <w:t>®</w:t>
      </w:r>
    </w:p>
    <w:p w:rsidR="005D7A65" w:rsidRPr="00DB48D3" w:rsidRDefault="005D7A65" w:rsidP="005D7A65">
      <w:pPr>
        <w:spacing w:before="25"/>
        <w:ind w:left="720" w:right="6395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color w:val="363435"/>
          <w:w w:val="81"/>
          <w:sz w:val="28"/>
          <w:szCs w:val="28"/>
          <w:lang w:val="ru-RU"/>
        </w:rPr>
        <w:t>Основные</w:t>
      </w:r>
      <w:r w:rsidRPr="00DB48D3">
        <w:rPr>
          <w:rFonts w:ascii="Arial" w:eastAsia="Arial" w:hAnsi="Arial" w:cs="Arial"/>
          <w:color w:val="363435"/>
          <w:w w:val="81"/>
          <w:sz w:val="28"/>
          <w:szCs w:val="2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sz w:val="28"/>
          <w:szCs w:val="28"/>
          <w:lang w:val="ru-RU"/>
        </w:rPr>
        <w:t>характеристики</w:t>
      </w:r>
      <w:r w:rsidRPr="00DB48D3">
        <w:rPr>
          <w:rFonts w:ascii="Arial" w:eastAsia="Arial" w:hAnsi="Arial" w:cs="Arial"/>
          <w:color w:val="363435"/>
          <w:w w:val="84"/>
          <w:sz w:val="28"/>
          <w:szCs w:val="28"/>
          <w:lang w:val="ru-RU"/>
        </w:rPr>
        <w:t>:</w:t>
      </w:r>
    </w:p>
    <w:p w:rsidR="005D7A65" w:rsidRPr="002131F2" w:rsidRDefault="005D7A65" w:rsidP="005D7A65">
      <w:pPr>
        <w:spacing w:line="200" w:lineRule="exact"/>
        <w:ind w:left="900" w:right="5889" w:hanging="180"/>
        <w:rPr>
          <w:rFonts w:ascii="Arial" w:eastAsia="Arial" w:hAnsi="Arial" w:cs="Arial"/>
          <w:lang w:val="ru-RU"/>
        </w:rPr>
      </w:pPr>
      <w:proofErr w:type="spellStart"/>
      <w:r>
        <w:rPr>
          <w:rFonts w:ascii="Arial" w:eastAsia="Arial" w:hAnsi="Arial" w:cs="Arial"/>
          <w:color w:val="363435"/>
          <w:w w:val="80"/>
          <w:lang w:val="ru-RU"/>
        </w:rPr>
        <w:t>Двухполосные</w:t>
      </w:r>
      <w:proofErr w:type="spellEnd"/>
      <w:r w:rsidRPr="00070994">
        <w:rPr>
          <w:rFonts w:ascii="Arial" w:eastAsia="Arial" w:hAnsi="Arial" w:cs="Arial"/>
          <w:color w:val="363435"/>
          <w:w w:val="80"/>
          <w:lang w:val="ru-RU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  <w:lang w:val="ru-RU"/>
        </w:rPr>
        <w:t>заэкранные</w:t>
      </w:r>
      <w:proofErr w:type="spellEnd"/>
      <w:r w:rsidRPr="00070994">
        <w:rPr>
          <w:rFonts w:ascii="Arial" w:eastAsia="Arial" w:hAnsi="Arial" w:cs="Arial"/>
          <w:color w:val="363435"/>
          <w:w w:val="80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0"/>
          <w:lang w:val="ru-RU"/>
        </w:rPr>
        <w:t>АС</w:t>
      </w:r>
      <w:r w:rsidRPr="00070994">
        <w:rPr>
          <w:rFonts w:ascii="Arial" w:eastAsia="Arial" w:hAnsi="Arial" w:cs="Arial"/>
          <w:color w:val="363435"/>
          <w:w w:val="80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0"/>
          <w:lang w:val="ru-RU"/>
        </w:rPr>
        <w:t>нового</w:t>
      </w:r>
      <w:r w:rsidRPr="00070994">
        <w:rPr>
          <w:rFonts w:ascii="Arial" w:eastAsia="Arial" w:hAnsi="Arial" w:cs="Arial"/>
          <w:color w:val="363435"/>
          <w:w w:val="80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0"/>
          <w:lang w:val="ru-RU"/>
        </w:rPr>
        <w:t>поколения</w:t>
      </w:r>
      <w:r w:rsidRPr="00070994">
        <w:rPr>
          <w:rFonts w:ascii="Arial" w:eastAsia="Arial" w:hAnsi="Arial" w:cs="Arial"/>
          <w:color w:val="363435"/>
          <w:w w:val="80"/>
          <w:lang w:val="ru-RU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80"/>
        </w:rPr>
        <w:t>Sc</w:t>
      </w:r>
      <w:r>
        <w:rPr>
          <w:rFonts w:ascii="Arial" w:eastAsia="Arial" w:hAnsi="Arial" w:cs="Arial"/>
          <w:color w:val="363435"/>
          <w:w w:val="77"/>
        </w:rPr>
        <w:t>reenArray</w:t>
      </w:r>
      <w:proofErr w:type="spellEnd"/>
      <w:r w:rsidRPr="00070994">
        <w:rPr>
          <w:rFonts w:ascii="Arial" w:eastAsia="Arial" w:hAnsi="Arial" w:cs="Arial"/>
          <w:color w:val="363435"/>
          <w:w w:val="115"/>
          <w:position w:val="7"/>
          <w:sz w:val="11"/>
          <w:szCs w:val="11"/>
          <w:lang w:val="ru-RU"/>
        </w:rPr>
        <w:t>®</w:t>
      </w:r>
      <w:r w:rsidRPr="00070994">
        <w:rPr>
          <w:rFonts w:ascii="Arial" w:eastAsia="Arial" w:hAnsi="Arial" w:cs="Arial"/>
          <w:color w:val="363435"/>
          <w:position w:val="7"/>
          <w:sz w:val="11"/>
          <w:szCs w:val="11"/>
          <w:lang w:val="ru-RU"/>
        </w:rPr>
        <w:t xml:space="preserve"> </w:t>
      </w:r>
      <w:r w:rsidRPr="00070994">
        <w:rPr>
          <w:rFonts w:ascii="Arial" w:eastAsia="Arial" w:hAnsi="Arial" w:cs="Arial"/>
          <w:color w:val="363435"/>
          <w:spacing w:val="-13"/>
          <w:position w:val="7"/>
          <w:sz w:val="11"/>
          <w:szCs w:val="1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были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созданы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для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достижения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максимальной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мощности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, </w:t>
      </w:r>
      <w:r>
        <w:rPr>
          <w:rFonts w:ascii="Arial" w:eastAsia="Arial" w:hAnsi="Arial" w:cs="Arial"/>
          <w:color w:val="363435"/>
          <w:w w:val="81"/>
          <w:lang w:val="ru-RU"/>
        </w:rPr>
        <w:t>увеличенной зоны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покрытия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, </w:t>
      </w:r>
      <w:r>
        <w:rPr>
          <w:rFonts w:ascii="Arial" w:eastAsia="Arial" w:hAnsi="Arial" w:cs="Arial"/>
          <w:color w:val="363435"/>
          <w:w w:val="81"/>
          <w:lang w:val="ru-RU"/>
        </w:rPr>
        <w:t>а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также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минимального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уровня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искажений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при</w:t>
      </w:r>
      <w:r w:rsidRPr="00070994">
        <w:rPr>
          <w:rFonts w:ascii="Arial" w:eastAsia="Arial" w:hAnsi="Arial" w:cs="Arial"/>
          <w:color w:val="363435"/>
          <w:w w:val="81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81"/>
          <w:lang w:val="ru-RU"/>
        </w:rPr>
        <w:t>звучании.</w:t>
      </w:r>
    </w:p>
    <w:p w:rsidR="005D7A65" w:rsidRPr="00700BC9" w:rsidRDefault="005D7A65" w:rsidP="005D7A65">
      <w:pPr>
        <w:spacing w:line="200" w:lineRule="exact"/>
        <w:ind w:left="900" w:right="5548" w:hanging="180"/>
        <w:rPr>
          <w:rFonts w:ascii="Arial" w:eastAsia="Arial" w:hAnsi="Arial" w:cs="Arial"/>
          <w:lang w:val="ru-RU"/>
        </w:rPr>
      </w:pPr>
      <w:r w:rsidRPr="00700BC9">
        <w:rPr>
          <w:rFonts w:ascii="Arial" w:eastAsia="Arial" w:hAnsi="Arial" w:cs="Arial"/>
          <w:color w:val="363435"/>
          <w:w w:val="142"/>
          <w:sz w:val="12"/>
          <w:szCs w:val="12"/>
          <w:lang w:val="ru-RU"/>
        </w:rPr>
        <w:t xml:space="preserve">• </w:t>
      </w:r>
      <w:r w:rsidRPr="00700BC9">
        <w:rPr>
          <w:rFonts w:ascii="Arial" w:eastAsia="Arial" w:hAnsi="Arial" w:cs="Arial"/>
          <w:color w:val="363435"/>
          <w:spacing w:val="26"/>
          <w:w w:val="142"/>
          <w:sz w:val="12"/>
          <w:szCs w:val="12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8"/>
          <w:lang w:val="ru-RU"/>
        </w:rPr>
        <w:t>Запатентованная</w:t>
      </w:r>
      <w:r w:rsidRPr="00700BC9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8"/>
          <w:lang w:val="ru-RU"/>
        </w:rPr>
        <w:t xml:space="preserve">технология </w:t>
      </w:r>
      <w:r>
        <w:rPr>
          <w:rFonts w:ascii="Arial" w:eastAsia="Arial" w:hAnsi="Arial" w:cs="Arial"/>
          <w:color w:val="363435"/>
          <w:w w:val="77"/>
        </w:rPr>
        <w:t>Dissimilar</w:t>
      </w:r>
      <w:r w:rsidRPr="00700BC9">
        <w:rPr>
          <w:rFonts w:ascii="Arial" w:eastAsia="Arial" w:hAnsi="Arial" w:cs="Arial"/>
          <w:color w:val="363435"/>
          <w:spacing w:val="15"/>
          <w:w w:val="77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7"/>
        </w:rPr>
        <w:t>Arraying</w:t>
      </w:r>
      <w:r w:rsidRPr="00700BC9">
        <w:rPr>
          <w:rFonts w:ascii="Arial" w:eastAsia="Arial" w:hAnsi="Arial" w:cs="Arial"/>
          <w:color w:val="363435"/>
          <w:spacing w:val="5"/>
          <w:w w:val="77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-12"/>
          <w:w w:val="77"/>
        </w:rPr>
        <w:t>T</w:t>
      </w:r>
      <w:r>
        <w:rPr>
          <w:rFonts w:ascii="Arial" w:eastAsia="Arial" w:hAnsi="Arial" w:cs="Arial"/>
          <w:color w:val="363435"/>
          <w:w w:val="77"/>
        </w:rPr>
        <w:t>echnology</w:t>
      </w:r>
      <w:r w:rsidRPr="00700BC9">
        <w:rPr>
          <w:rFonts w:ascii="Arial" w:eastAsia="Arial" w:hAnsi="Arial" w:cs="Arial"/>
          <w:color w:val="363435"/>
          <w:spacing w:val="5"/>
          <w:w w:val="77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5"/>
          <w:w w:val="77"/>
          <w:lang w:val="ru-RU"/>
        </w:rPr>
        <w:t>создает</w:t>
      </w:r>
      <w:r w:rsidRPr="00700BC9">
        <w:rPr>
          <w:rFonts w:ascii="Arial" w:eastAsia="Arial" w:hAnsi="Arial" w:cs="Arial"/>
          <w:color w:val="363435"/>
          <w:spacing w:val="5"/>
          <w:w w:val="77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5"/>
          <w:w w:val="77"/>
          <w:lang w:val="ru-RU"/>
        </w:rPr>
        <w:t>сформированную</w:t>
      </w:r>
      <w:r w:rsidRPr="00700BC9">
        <w:rPr>
          <w:rFonts w:ascii="Arial" w:eastAsia="Arial" w:hAnsi="Arial" w:cs="Arial"/>
          <w:color w:val="363435"/>
          <w:spacing w:val="5"/>
          <w:w w:val="77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5"/>
          <w:w w:val="77"/>
          <w:lang w:val="ru-RU"/>
        </w:rPr>
        <w:t>модель</w:t>
      </w:r>
      <w:r w:rsidRPr="00700BC9">
        <w:rPr>
          <w:rFonts w:ascii="Arial" w:eastAsia="Arial" w:hAnsi="Arial" w:cs="Arial"/>
          <w:color w:val="363435"/>
          <w:spacing w:val="5"/>
          <w:w w:val="77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5"/>
          <w:w w:val="77"/>
          <w:lang w:val="ru-RU"/>
        </w:rPr>
        <w:t>зоны углового покрытия зрительских мест, расширяет отдачу ВЧ диапазона и контроль зоны покрытия в пределах полной октавы в противоположных концах спектра сигнала</w:t>
      </w:r>
      <w:r w:rsidRPr="00700BC9">
        <w:rPr>
          <w:rFonts w:ascii="Arial" w:eastAsia="Arial" w:hAnsi="Arial" w:cs="Arial"/>
          <w:color w:val="363435"/>
          <w:spacing w:val="5"/>
          <w:w w:val="77"/>
          <w:lang w:val="ru-RU"/>
        </w:rPr>
        <w:t xml:space="preserve">  </w:t>
      </w:r>
    </w:p>
    <w:p w:rsidR="0008406A" w:rsidRPr="0008406A" w:rsidRDefault="005D7A65" w:rsidP="005D7A65">
      <w:pPr>
        <w:spacing w:line="200" w:lineRule="exact"/>
        <w:ind w:left="900" w:right="5735" w:hanging="180"/>
        <w:rPr>
          <w:rFonts w:ascii="Arial" w:eastAsia="Arial" w:hAnsi="Arial" w:cs="Arial"/>
          <w:color w:val="363435"/>
          <w:spacing w:val="-5"/>
          <w:w w:val="78"/>
          <w:lang w:val="ru-RU"/>
        </w:rPr>
      </w:pPr>
      <w:r w:rsidRPr="00700BC9">
        <w:rPr>
          <w:rFonts w:ascii="Arial" w:eastAsia="Arial" w:hAnsi="Arial" w:cs="Arial"/>
          <w:color w:val="363435"/>
          <w:w w:val="142"/>
          <w:sz w:val="12"/>
          <w:szCs w:val="12"/>
          <w:lang w:val="ru-RU"/>
        </w:rPr>
        <w:t xml:space="preserve">• </w:t>
      </w:r>
      <w:r w:rsidRPr="00700BC9">
        <w:rPr>
          <w:rFonts w:ascii="Arial" w:eastAsia="Arial" w:hAnsi="Arial" w:cs="Arial"/>
          <w:color w:val="363435"/>
          <w:spacing w:val="26"/>
          <w:w w:val="142"/>
          <w:sz w:val="12"/>
          <w:szCs w:val="12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8"/>
          <w:lang w:val="ru-RU"/>
        </w:rPr>
        <w:t>Запатентованная</w:t>
      </w:r>
      <w:r w:rsidRPr="00700BC9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8"/>
          <w:lang w:val="ru-RU"/>
        </w:rPr>
        <w:t>технология</w:t>
      </w:r>
      <w:r w:rsidRPr="00700BC9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8"/>
        </w:rPr>
        <w:t>Acoustic</w:t>
      </w:r>
      <w:r w:rsidRPr="00700BC9">
        <w:rPr>
          <w:rFonts w:ascii="Arial" w:eastAsia="Arial" w:hAnsi="Arial" w:cs="Arial"/>
          <w:color w:val="363435"/>
          <w:spacing w:val="5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8"/>
        </w:rPr>
        <w:t>Aperture</w:t>
      </w:r>
      <w:r w:rsidRPr="00700BC9">
        <w:rPr>
          <w:rFonts w:ascii="Arial" w:eastAsia="Arial" w:hAnsi="Arial" w:cs="Arial"/>
          <w:color w:val="363435"/>
          <w:spacing w:val="5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-12"/>
          <w:w w:val="78"/>
        </w:rPr>
        <w:t>T</w:t>
      </w:r>
      <w:r>
        <w:rPr>
          <w:rFonts w:ascii="Arial" w:eastAsia="Arial" w:hAnsi="Arial" w:cs="Arial"/>
          <w:color w:val="363435"/>
          <w:w w:val="78"/>
        </w:rPr>
        <w:t>echnology</w:t>
      </w:r>
      <w:r>
        <w:rPr>
          <w:rFonts w:ascii="Arial" w:eastAsia="Arial" w:hAnsi="Arial" w:cs="Arial"/>
          <w:color w:val="363435"/>
          <w:w w:val="78"/>
          <w:lang w:val="ru-RU"/>
        </w:rPr>
        <w:t xml:space="preserve"> представляет улучшенные драйверы с более низкими искажениями и повышенной чувствительностью, плюс расширяет отдачу среднечастотного диапазона за счет плавных переходных характеристик </w:t>
      </w:r>
      <w:proofErr w:type="spellStart"/>
      <w:r>
        <w:rPr>
          <w:rFonts w:ascii="Arial" w:eastAsia="Arial" w:hAnsi="Arial" w:cs="Arial"/>
          <w:color w:val="363435"/>
          <w:w w:val="78"/>
          <w:lang w:val="ru-RU"/>
        </w:rPr>
        <w:t>кроссовера</w:t>
      </w:r>
      <w:proofErr w:type="spellEnd"/>
      <w:r w:rsidRPr="00700BC9">
        <w:rPr>
          <w:rFonts w:ascii="Arial" w:eastAsia="Arial" w:hAnsi="Arial" w:cs="Arial"/>
          <w:color w:val="363435"/>
          <w:spacing w:val="-5"/>
          <w:w w:val="78"/>
          <w:lang w:val="ru-RU"/>
        </w:rPr>
        <w:t xml:space="preserve"> </w:t>
      </w:r>
    </w:p>
    <w:p w:rsidR="002C5EC6" w:rsidRPr="005D7A65" w:rsidRDefault="002C654E">
      <w:pPr>
        <w:ind w:left="720" w:right="6279"/>
        <w:jc w:val="both"/>
        <w:rPr>
          <w:rFonts w:ascii="Arial" w:eastAsia="Arial" w:hAnsi="Arial" w:cs="Arial"/>
          <w:lang w:val="ru-RU"/>
        </w:rPr>
      </w:pPr>
      <w:r w:rsidRPr="005D7A65">
        <w:rPr>
          <w:rFonts w:ascii="Arial" w:eastAsia="Arial" w:hAnsi="Arial" w:cs="Arial"/>
          <w:color w:val="363435"/>
          <w:w w:val="142"/>
          <w:sz w:val="12"/>
          <w:szCs w:val="12"/>
          <w:lang w:val="ru-RU"/>
        </w:rPr>
        <w:t>•</w:t>
      </w:r>
      <w:r w:rsidR="005D7A65" w:rsidRPr="005D7A65">
        <w:rPr>
          <w:rFonts w:ascii="Arial" w:eastAsia="Arial" w:hAnsi="Arial" w:cs="Arial"/>
          <w:color w:val="363435"/>
          <w:w w:val="142"/>
          <w:sz w:val="12"/>
          <w:szCs w:val="12"/>
          <w:lang w:val="ru-RU"/>
        </w:rPr>
        <w:t xml:space="preserve"> </w:t>
      </w:r>
      <w:r w:rsidR="005D7A65">
        <w:rPr>
          <w:rFonts w:ascii="Arial" w:eastAsia="Arial" w:hAnsi="Arial" w:cs="Arial"/>
          <w:color w:val="363435"/>
          <w:w w:val="78"/>
          <w:lang w:val="ru-RU"/>
        </w:rPr>
        <w:t>1</w:t>
      </w:r>
      <w:r w:rsidR="005D7A65" w:rsidRPr="005D7A65">
        <w:rPr>
          <w:rFonts w:ascii="Arial" w:eastAsia="Arial" w:hAnsi="Arial" w:cs="Arial"/>
          <w:color w:val="363435"/>
          <w:w w:val="78"/>
          <w:lang w:val="ru-RU"/>
        </w:rPr>
        <w:t>4</w:t>
      </w:r>
      <w:r w:rsidR="005D7A65" w:rsidRPr="00370ADD">
        <w:rPr>
          <w:rFonts w:ascii="Arial" w:eastAsia="Arial" w:hAnsi="Arial" w:cs="Arial"/>
          <w:color w:val="363435"/>
          <w:w w:val="78"/>
          <w:lang w:val="ru-RU"/>
        </w:rPr>
        <w:t>”</w:t>
      </w:r>
      <w:r w:rsidR="005D7A65" w:rsidRPr="00370ADD">
        <w:rPr>
          <w:rFonts w:ascii="Arial" w:eastAsia="Arial" w:hAnsi="Arial" w:cs="Arial"/>
          <w:color w:val="363435"/>
          <w:spacing w:val="32"/>
          <w:w w:val="78"/>
          <w:lang w:val="ru-RU"/>
        </w:rPr>
        <w:t xml:space="preserve"> </w:t>
      </w:r>
      <w:r w:rsidR="005D7A65">
        <w:rPr>
          <w:rFonts w:ascii="Arial" w:eastAsia="Arial" w:hAnsi="Arial" w:cs="Arial"/>
          <w:color w:val="363435"/>
          <w:w w:val="78"/>
          <w:lang w:val="ru-RU"/>
        </w:rPr>
        <w:t>основание корпуса АС обеспечивает малую установочную глубину</w:t>
      </w:r>
    </w:p>
    <w:p w:rsidR="002C5EC6" w:rsidRPr="005D7A65" w:rsidRDefault="002C654E">
      <w:pPr>
        <w:ind w:left="720" w:right="6950"/>
        <w:jc w:val="both"/>
        <w:rPr>
          <w:rFonts w:ascii="Arial" w:eastAsia="Arial" w:hAnsi="Arial" w:cs="Arial"/>
          <w:lang w:val="ru-RU"/>
        </w:rPr>
      </w:pPr>
      <w:r w:rsidRPr="005D7A65">
        <w:rPr>
          <w:rFonts w:ascii="Arial" w:eastAsia="Arial" w:hAnsi="Arial" w:cs="Arial"/>
          <w:color w:val="363435"/>
          <w:w w:val="142"/>
          <w:sz w:val="12"/>
          <w:szCs w:val="12"/>
          <w:lang w:val="ru-RU"/>
        </w:rPr>
        <w:t xml:space="preserve">• </w:t>
      </w:r>
      <w:r w:rsidR="005D7A65">
        <w:rPr>
          <w:rFonts w:ascii="Arial" w:eastAsia="Arial" w:hAnsi="Arial" w:cs="Arial"/>
          <w:color w:val="363435"/>
          <w:w w:val="78"/>
          <w:lang w:val="ru-RU"/>
        </w:rPr>
        <w:t>Модель</w:t>
      </w:r>
      <w:r w:rsidR="005D7A65" w:rsidRPr="005D7A65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5D7A65">
        <w:rPr>
          <w:rFonts w:ascii="Arial" w:eastAsia="Arial" w:hAnsi="Arial" w:cs="Arial"/>
          <w:color w:val="363435"/>
          <w:w w:val="78"/>
          <w:lang w:val="ru-RU"/>
        </w:rPr>
        <w:t>рассчитана</w:t>
      </w:r>
      <w:r w:rsidR="005D7A65" w:rsidRPr="005D7A65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5D7A65">
        <w:rPr>
          <w:rFonts w:ascii="Arial" w:eastAsia="Arial" w:hAnsi="Arial" w:cs="Arial"/>
          <w:color w:val="363435"/>
          <w:w w:val="78"/>
          <w:lang w:val="ru-RU"/>
        </w:rPr>
        <w:t xml:space="preserve">для кинозалов с максимальным расстоянием в </w:t>
      </w:r>
      <w:r w:rsidRPr="005D7A65">
        <w:rPr>
          <w:rFonts w:ascii="Arial" w:eastAsia="Arial" w:hAnsi="Arial" w:cs="Arial"/>
          <w:color w:val="363435"/>
          <w:w w:val="83"/>
          <w:lang w:val="ru-RU"/>
        </w:rPr>
        <w:t>35</w:t>
      </w:r>
      <w:r w:rsidR="005D7A65">
        <w:rPr>
          <w:rFonts w:ascii="Arial" w:eastAsia="Arial" w:hAnsi="Arial" w:cs="Arial"/>
          <w:color w:val="363435"/>
          <w:w w:val="83"/>
          <w:lang w:val="ru-RU"/>
        </w:rPr>
        <w:t xml:space="preserve"> м</w:t>
      </w:r>
      <w:r w:rsidRPr="005D7A65">
        <w:rPr>
          <w:rFonts w:ascii="Arial" w:eastAsia="Arial" w:hAnsi="Arial" w:cs="Arial"/>
          <w:color w:val="363435"/>
          <w:spacing w:val="6"/>
          <w:w w:val="83"/>
          <w:lang w:val="ru-RU"/>
        </w:rPr>
        <w:t xml:space="preserve"> </w:t>
      </w:r>
      <w:r w:rsidRPr="005D7A65">
        <w:rPr>
          <w:rFonts w:ascii="Arial" w:eastAsia="Arial" w:hAnsi="Arial" w:cs="Arial"/>
          <w:color w:val="363435"/>
          <w:w w:val="83"/>
          <w:lang w:val="ru-RU"/>
        </w:rPr>
        <w:t>(115")</w:t>
      </w:r>
    </w:p>
    <w:p w:rsidR="002C5EC6" w:rsidRPr="005D7A65" w:rsidRDefault="002C654E">
      <w:pPr>
        <w:spacing w:line="200" w:lineRule="exact"/>
        <w:ind w:left="900" w:right="5836" w:hanging="180"/>
        <w:rPr>
          <w:rFonts w:ascii="Arial" w:eastAsia="Arial" w:hAnsi="Arial" w:cs="Arial"/>
          <w:lang w:val="ru-RU"/>
        </w:rPr>
      </w:pPr>
      <w:r w:rsidRPr="005D7A65">
        <w:rPr>
          <w:rFonts w:ascii="Arial" w:eastAsia="Arial" w:hAnsi="Arial" w:cs="Arial"/>
          <w:color w:val="363435"/>
          <w:w w:val="142"/>
          <w:sz w:val="12"/>
          <w:szCs w:val="12"/>
          <w:lang w:val="ru-RU"/>
        </w:rPr>
        <w:t xml:space="preserve">• </w:t>
      </w:r>
      <w:r w:rsidRPr="005D7A65">
        <w:rPr>
          <w:rFonts w:ascii="Arial" w:eastAsia="Arial" w:hAnsi="Arial" w:cs="Arial"/>
          <w:color w:val="363435"/>
          <w:spacing w:val="26"/>
          <w:w w:val="142"/>
          <w:sz w:val="12"/>
          <w:szCs w:val="12"/>
          <w:lang w:val="ru-RU"/>
        </w:rPr>
        <w:t xml:space="preserve"> </w:t>
      </w:r>
      <w:r w:rsidR="005D7A65">
        <w:rPr>
          <w:rFonts w:ascii="Arial" w:eastAsia="Arial" w:hAnsi="Arial" w:cs="Arial"/>
          <w:color w:val="363435"/>
          <w:w w:val="78"/>
          <w:lang w:val="ru-RU"/>
        </w:rPr>
        <w:t>Модель</w:t>
      </w:r>
      <w:r w:rsidR="005D7A65" w:rsidRPr="005D7A65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5D7A65">
        <w:rPr>
          <w:rFonts w:ascii="Arial" w:eastAsia="Arial" w:hAnsi="Arial" w:cs="Arial"/>
          <w:color w:val="363435"/>
          <w:w w:val="78"/>
          <w:lang w:val="ru-RU"/>
        </w:rPr>
        <w:t>С</w:t>
      </w:r>
      <w:r w:rsidRPr="005D7A65">
        <w:rPr>
          <w:rFonts w:ascii="Arial" w:eastAsia="Arial" w:hAnsi="Arial" w:cs="Arial"/>
          <w:color w:val="363435"/>
          <w:w w:val="78"/>
          <w:lang w:val="ru-RU"/>
        </w:rPr>
        <w:t>222</w:t>
      </w:r>
      <w:r>
        <w:rPr>
          <w:rFonts w:ascii="Arial" w:eastAsia="Arial" w:hAnsi="Arial" w:cs="Arial"/>
          <w:color w:val="363435"/>
          <w:w w:val="78"/>
        </w:rPr>
        <w:t>HP</w:t>
      </w:r>
      <w:r w:rsidR="005D7A65" w:rsidRPr="005D7A65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5D7A65">
        <w:rPr>
          <w:rFonts w:ascii="Arial" w:eastAsia="Arial" w:hAnsi="Arial" w:cs="Arial"/>
          <w:color w:val="363435"/>
          <w:w w:val="78"/>
          <w:lang w:val="ru-RU"/>
        </w:rPr>
        <w:t>предназначена</w:t>
      </w:r>
      <w:r w:rsidR="005D7A65" w:rsidRPr="005D7A65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5D7A65">
        <w:rPr>
          <w:rFonts w:ascii="Arial" w:eastAsia="Arial" w:hAnsi="Arial" w:cs="Arial"/>
          <w:color w:val="363435"/>
          <w:w w:val="78"/>
          <w:lang w:val="ru-RU"/>
        </w:rPr>
        <w:t>для</w:t>
      </w:r>
      <w:r w:rsidR="005D7A65" w:rsidRPr="005D7A65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5D7A65">
        <w:rPr>
          <w:rFonts w:ascii="Arial" w:eastAsia="Arial" w:hAnsi="Arial" w:cs="Arial"/>
          <w:color w:val="363435"/>
          <w:w w:val="78"/>
          <w:lang w:val="ru-RU"/>
        </w:rPr>
        <w:t>средних</w:t>
      </w:r>
      <w:r w:rsidR="005D7A65" w:rsidRPr="005D7A65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5D7A65">
        <w:rPr>
          <w:rFonts w:ascii="Arial" w:eastAsia="Arial" w:hAnsi="Arial" w:cs="Arial"/>
          <w:color w:val="363435"/>
          <w:w w:val="78"/>
          <w:lang w:val="ru-RU"/>
        </w:rPr>
        <w:t>кинотеатров</w:t>
      </w:r>
      <w:r w:rsidR="005D7A65" w:rsidRPr="005D7A65">
        <w:rPr>
          <w:rFonts w:ascii="Arial" w:eastAsia="Arial" w:hAnsi="Arial" w:cs="Arial"/>
          <w:color w:val="363435"/>
          <w:w w:val="78"/>
          <w:lang w:val="ru-RU"/>
        </w:rPr>
        <w:t xml:space="preserve">, </w:t>
      </w:r>
      <w:r w:rsidR="005D7A65">
        <w:rPr>
          <w:rFonts w:ascii="Arial" w:eastAsia="Arial" w:hAnsi="Arial" w:cs="Arial"/>
          <w:color w:val="363435"/>
          <w:w w:val="78"/>
          <w:lang w:val="ru-RU"/>
        </w:rPr>
        <w:t>киностудий и студий дубляжа. Уникальный</w:t>
      </w:r>
      <w:r w:rsidR="005D7A65" w:rsidRPr="005D7A65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5D7A65">
        <w:rPr>
          <w:rFonts w:ascii="Arial" w:eastAsia="Arial" w:hAnsi="Arial" w:cs="Arial"/>
          <w:color w:val="363435"/>
          <w:w w:val="78"/>
          <w:lang w:val="ru-RU"/>
        </w:rPr>
        <w:t>дизайн</w:t>
      </w:r>
      <w:r w:rsidR="005D7A65" w:rsidRPr="005D7A65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proofErr w:type="spellStart"/>
      <w:r w:rsidR="005D7A65">
        <w:rPr>
          <w:rFonts w:ascii="Arial" w:eastAsia="Arial" w:hAnsi="Arial" w:cs="Arial"/>
          <w:color w:val="363435"/>
          <w:w w:val="78"/>
          <w:lang w:val="ru-RU"/>
        </w:rPr>
        <w:t>двухполосной</w:t>
      </w:r>
      <w:proofErr w:type="spellEnd"/>
      <w:r w:rsidR="005D7A65" w:rsidRPr="005D7A65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5D7A65">
        <w:rPr>
          <w:rFonts w:ascii="Arial" w:eastAsia="Arial" w:hAnsi="Arial" w:cs="Arial"/>
          <w:color w:val="363435"/>
          <w:w w:val="78"/>
          <w:lang w:val="ru-RU"/>
        </w:rPr>
        <w:t>АС</w:t>
      </w:r>
      <w:r w:rsidR="005D7A65" w:rsidRPr="005D7A65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5D7A65">
        <w:rPr>
          <w:rFonts w:ascii="Arial" w:eastAsia="Arial" w:hAnsi="Arial" w:cs="Arial"/>
          <w:color w:val="363435"/>
          <w:w w:val="78"/>
          <w:lang w:val="ru-RU"/>
        </w:rPr>
        <w:t>с</w:t>
      </w:r>
      <w:r w:rsidR="005D7A65" w:rsidRPr="005D7A65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5D7A65">
        <w:rPr>
          <w:rFonts w:ascii="Arial" w:eastAsia="Arial" w:hAnsi="Arial" w:cs="Arial"/>
          <w:color w:val="363435"/>
          <w:w w:val="78"/>
          <w:lang w:val="ru-RU"/>
        </w:rPr>
        <w:t>технологией</w:t>
      </w:r>
      <w:r w:rsidR="005D7A65" w:rsidRPr="005D7A65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</w:rPr>
        <w:t>Acoustic</w:t>
      </w:r>
      <w:r w:rsidRPr="005D7A65">
        <w:rPr>
          <w:rFonts w:ascii="Arial" w:eastAsia="Arial" w:hAnsi="Arial" w:cs="Arial"/>
          <w:color w:val="363435"/>
          <w:spacing w:val="-3"/>
          <w:w w:val="79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79"/>
        </w:rPr>
        <w:t>Aperture</w:t>
      </w:r>
      <w:r w:rsidR="005D7A65" w:rsidRPr="005D7A65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5D7A65">
        <w:rPr>
          <w:rFonts w:ascii="Arial" w:eastAsia="Arial" w:hAnsi="Arial" w:cs="Arial"/>
          <w:color w:val="363435"/>
          <w:w w:val="79"/>
          <w:lang w:val="ru-RU"/>
        </w:rPr>
        <w:t>обеспечивает</w:t>
      </w:r>
      <w:r w:rsidRPr="005D7A65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804397">
        <w:rPr>
          <w:rFonts w:ascii="Arial" w:eastAsia="Arial" w:hAnsi="Arial" w:cs="Arial"/>
          <w:color w:val="363435"/>
          <w:w w:val="79"/>
          <w:lang w:val="ru-RU"/>
        </w:rPr>
        <w:t>ровные переходы</w:t>
      </w:r>
      <w:r w:rsidR="005D7A65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804397">
        <w:rPr>
          <w:rFonts w:ascii="Arial" w:eastAsia="Arial" w:hAnsi="Arial" w:cs="Arial"/>
          <w:color w:val="363435"/>
          <w:w w:val="79"/>
          <w:lang w:val="ru-RU"/>
        </w:rPr>
        <w:t xml:space="preserve">частот </w:t>
      </w:r>
      <w:proofErr w:type="spellStart"/>
      <w:r w:rsidR="00804397">
        <w:rPr>
          <w:rFonts w:ascii="Arial" w:eastAsia="Arial" w:hAnsi="Arial" w:cs="Arial"/>
          <w:color w:val="363435"/>
          <w:w w:val="79"/>
          <w:lang w:val="ru-RU"/>
        </w:rPr>
        <w:t>кроссовера</w:t>
      </w:r>
      <w:proofErr w:type="spellEnd"/>
    </w:p>
    <w:p w:rsidR="0008406A" w:rsidRPr="002131F2" w:rsidRDefault="0008406A" w:rsidP="0008406A">
      <w:pPr>
        <w:ind w:left="700" w:right="9612"/>
        <w:jc w:val="both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color w:val="363435"/>
          <w:w w:val="87"/>
          <w:sz w:val="28"/>
          <w:szCs w:val="28"/>
          <w:lang w:val="ru-RU"/>
        </w:rPr>
        <w:t>Описание</w:t>
      </w:r>
      <w:r w:rsidRPr="002131F2">
        <w:rPr>
          <w:rFonts w:ascii="Arial" w:eastAsia="Arial" w:hAnsi="Arial" w:cs="Arial"/>
          <w:color w:val="363435"/>
          <w:w w:val="87"/>
          <w:sz w:val="28"/>
          <w:szCs w:val="28"/>
          <w:lang w:val="ru-RU"/>
        </w:rPr>
        <w:t>:</w:t>
      </w:r>
    </w:p>
    <w:p w:rsidR="002C5EC6" w:rsidRPr="0008406A" w:rsidRDefault="000E47EA" w:rsidP="0008406A">
      <w:pPr>
        <w:spacing w:line="312" w:lineRule="auto"/>
        <w:ind w:left="700" w:right="84"/>
        <w:jc w:val="both"/>
        <w:rPr>
          <w:rFonts w:ascii="Arial" w:eastAsia="Arial" w:hAnsi="Arial" w:cs="Arial"/>
          <w:lang w:val="ru-RU"/>
        </w:rPr>
      </w:pPr>
      <w:r w:rsidRPr="000E47EA">
        <w:pict>
          <v:group id="_x0000_s1081" style="position:absolute;left:0;text-align:left;margin-left:315.6pt;margin-top:645.1pt;width:261.05pt;height:.05pt;z-index:-251662336;mso-position-horizontal-relative:page;mso-position-vertical-relative:page" coordorigin="6312,12902" coordsize="5220,0">
            <v:group id="_x0000_s1082" style="position:absolute;left:6312;top:12902;width:2248;height:0" coordorigin="6312,12902" coordsize="2248,0">
              <v:shape id="_x0000_s1085" style="position:absolute;left:6312;top:12902;width:2248;height:0" coordorigin="6312,12902" coordsize="2248,0" path="m6312,12902r2249,e" filled="f" strokecolor="#363435" strokeweight=".00883mm">
                <v:path arrowok="t"/>
              </v:shape>
              <v:group id="_x0000_s1083" style="position:absolute;left:8561;top:12902;width:2972;height:0" coordorigin="8561,12902" coordsize="2972,0">
                <v:shape id="_x0000_s1084" style="position:absolute;left:8561;top:12902;width:2972;height:0" coordorigin="8561,12902" coordsize="2972,0" path="m8561,12902r2971,e" filled="f" strokecolor="#363435" strokeweight=".00883mm">
                  <v:path arrowok="t"/>
                </v:shape>
              </v:group>
            </v:group>
            <w10:wrap anchorx="page" anchory="page"/>
          </v:group>
        </w:pict>
      </w:r>
      <w:r w:rsidR="0008406A" w:rsidRPr="0008406A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proofErr w:type="spellStart"/>
      <w:r w:rsidR="0008406A">
        <w:rPr>
          <w:rFonts w:ascii="Arial" w:eastAsia="Arial" w:hAnsi="Arial" w:cs="Arial"/>
          <w:color w:val="363435"/>
          <w:w w:val="79"/>
          <w:lang w:val="ru-RU"/>
        </w:rPr>
        <w:t>Заэкранные</w:t>
      </w:r>
      <w:proofErr w:type="spellEnd"/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АС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200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серии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сочетают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в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себе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самые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последние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технические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достижения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</w:rPr>
        <w:t>JBL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в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сочетании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с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малой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установочной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глубиной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и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доступной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ценой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легко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позволяют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улучшить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звучание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в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небольших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или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средних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кинотеатрах</w:t>
      </w:r>
      <w:r w:rsidR="0008406A" w:rsidRPr="002131F2">
        <w:rPr>
          <w:rFonts w:ascii="Arial" w:eastAsia="Arial" w:hAnsi="Arial" w:cs="Arial"/>
          <w:color w:val="363435"/>
          <w:w w:val="78"/>
          <w:lang w:val="ru-RU"/>
        </w:rPr>
        <w:t>.</w:t>
      </w:r>
      <w:r w:rsidR="0008406A" w:rsidRPr="002131F2">
        <w:rPr>
          <w:rFonts w:ascii="Arial" w:eastAsia="Arial" w:hAnsi="Arial" w:cs="Arial"/>
          <w:color w:val="363435"/>
          <w:spacing w:val="20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8"/>
          <w:lang w:val="ru-RU"/>
        </w:rPr>
        <w:t>Запатентованные технологии</w:t>
      </w:r>
      <w:r w:rsidR="0008406A" w:rsidRPr="00ED365C">
        <w:rPr>
          <w:rFonts w:ascii="Arial" w:eastAsia="Arial" w:hAnsi="Arial" w:cs="Arial"/>
          <w:color w:val="363435"/>
          <w:spacing w:val="41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8"/>
        </w:rPr>
        <w:t>Dual</w:t>
      </w:r>
      <w:r w:rsidR="0008406A" w:rsidRPr="00ED365C">
        <w:rPr>
          <w:rFonts w:ascii="Arial" w:eastAsia="Arial" w:hAnsi="Arial" w:cs="Arial"/>
          <w:color w:val="363435"/>
          <w:spacing w:val="10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8"/>
        </w:rPr>
        <w:t>Dissimilar</w:t>
      </w:r>
      <w:r w:rsidR="0008406A" w:rsidRPr="00ED365C">
        <w:rPr>
          <w:rFonts w:ascii="Arial" w:eastAsia="Arial" w:hAnsi="Arial" w:cs="Arial"/>
          <w:color w:val="363435"/>
          <w:spacing w:val="15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8"/>
        </w:rPr>
        <w:t>Arraying</w:t>
      </w:r>
      <w:r w:rsidR="0008406A" w:rsidRPr="00ED365C">
        <w:rPr>
          <w:rFonts w:ascii="Arial" w:eastAsia="Arial" w:hAnsi="Arial" w:cs="Arial"/>
          <w:color w:val="363435"/>
          <w:spacing w:val="14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8"/>
          <w:lang w:val="ru-RU"/>
        </w:rPr>
        <w:t>и</w:t>
      </w:r>
      <w:r w:rsidR="0008406A" w:rsidRPr="00ED365C">
        <w:rPr>
          <w:rFonts w:ascii="Arial" w:eastAsia="Arial" w:hAnsi="Arial" w:cs="Arial"/>
          <w:color w:val="363435"/>
          <w:spacing w:val="6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8"/>
        </w:rPr>
        <w:t>Acoustic</w:t>
      </w:r>
      <w:r w:rsidR="0008406A" w:rsidRPr="00ED365C">
        <w:rPr>
          <w:rFonts w:ascii="Arial" w:eastAsia="Arial" w:hAnsi="Arial" w:cs="Arial"/>
          <w:color w:val="363435"/>
          <w:spacing w:val="14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8"/>
        </w:rPr>
        <w:t>Aperture</w:t>
      </w:r>
      <w:r w:rsidR="0008406A" w:rsidRPr="00ED365C">
        <w:rPr>
          <w:rFonts w:ascii="Arial" w:eastAsia="Arial" w:hAnsi="Arial" w:cs="Arial"/>
          <w:color w:val="363435"/>
          <w:spacing w:val="14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spacing w:val="-12"/>
          <w:w w:val="78"/>
        </w:rPr>
        <w:t>T</w:t>
      </w:r>
      <w:r w:rsidR="0008406A">
        <w:rPr>
          <w:rFonts w:ascii="Arial" w:eastAsia="Arial" w:hAnsi="Arial" w:cs="Arial"/>
          <w:color w:val="363435"/>
          <w:w w:val="78"/>
        </w:rPr>
        <w:t>echnolog</w:t>
      </w:r>
      <w:r w:rsidR="0008406A">
        <w:rPr>
          <w:rFonts w:ascii="Arial" w:eastAsia="Arial" w:hAnsi="Arial" w:cs="Arial"/>
          <w:color w:val="363435"/>
          <w:spacing w:val="-9"/>
          <w:w w:val="78"/>
        </w:rPr>
        <w:t>y</w:t>
      </w:r>
      <w:r w:rsidR="0008406A" w:rsidRPr="00ED365C">
        <w:rPr>
          <w:rFonts w:ascii="Arial" w:eastAsia="Arial" w:hAnsi="Arial" w:cs="Arial"/>
          <w:color w:val="363435"/>
          <w:w w:val="78"/>
          <w:lang w:val="ru-RU"/>
        </w:rPr>
        <w:t>,</w:t>
      </w:r>
      <w:r w:rsidR="0008406A" w:rsidRPr="00ED365C">
        <w:rPr>
          <w:rFonts w:ascii="Arial" w:eastAsia="Arial" w:hAnsi="Arial" w:cs="Arial"/>
          <w:color w:val="363435"/>
          <w:spacing w:val="-2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spacing w:val="-2"/>
          <w:w w:val="78"/>
          <w:lang w:val="ru-RU"/>
        </w:rPr>
        <w:t xml:space="preserve">в серии </w:t>
      </w:r>
      <w:r w:rsidR="0008406A">
        <w:rPr>
          <w:rFonts w:ascii="Arial" w:eastAsia="Arial" w:hAnsi="Arial" w:cs="Arial"/>
          <w:color w:val="363435"/>
          <w:w w:val="78"/>
        </w:rPr>
        <w:t>JBL</w:t>
      </w:r>
      <w:r w:rsidR="0008406A" w:rsidRPr="00ED365C">
        <w:rPr>
          <w:rFonts w:ascii="Arial" w:eastAsia="Arial" w:hAnsi="Arial" w:cs="Arial"/>
          <w:color w:val="363435"/>
          <w:spacing w:val="11"/>
          <w:w w:val="78"/>
          <w:lang w:val="ru-RU"/>
        </w:rPr>
        <w:t xml:space="preserve"> </w:t>
      </w:r>
      <w:r w:rsidR="0008406A" w:rsidRPr="00ED365C">
        <w:rPr>
          <w:rFonts w:ascii="Arial" w:eastAsia="Arial" w:hAnsi="Arial" w:cs="Arial"/>
          <w:color w:val="363435"/>
          <w:w w:val="78"/>
          <w:lang w:val="ru-RU"/>
        </w:rPr>
        <w:t>200</w:t>
      </w:r>
      <w:r w:rsidR="0008406A">
        <w:rPr>
          <w:rFonts w:ascii="Arial" w:eastAsia="Arial" w:hAnsi="Arial" w:cs="Arial"/>
          <w:color w:val="363435"/>
          <w:w w:val="78"/>
          <w:lang w:val="ru-RU"/>
        </w:rPr>
        <w:t xml:space="preserve"> обеспечивают универсальное, плавное, точное </w:t>
      </w:r>
      <w:r w:rsidR="0008406A" w:rsidRPr="00ED365C">
        <w:rPr>
          <w:rFonts w:ascii="Arial" w:eastAsia="Arial" w:hAnsi="Arial" w:cs="Arial"/>
          <w:color w:val="363435"/>
          <w:w w:val="78"/>
          <w:lang w:val="ru-RU"/>
        </w:rPr>
        <w:t>воспроизведение звука для каждого</w:t>
      </w:r>
      <w:r w:rsidR="0008406A">
        <w:rPr>
          <w:rFonts w:ascii="Arial" w:eastAsia="Arial" w:hAnsi="Arial" w:cs="Arial"/>
          <w:color w:val="363435"/>
          <w:w w:val="78"/>
          <w:lang w:val="ru-RU"/>
        </w:rPr>
        <w:t xml:space="preserve"> зрителя, независимо от его места в зале</w:t>
      </w:r>
      <w:r w:rsidR="0008406A" w:rsidRPr="00ED365C">
        <w:rPr>
          <w:rFonts w:ascii="Arial" w:eastAsia="Arial" w:hAnsi="Arial" w:cs="Arial"/>
          <w:color w:val="363435"/>
          <w:w w:val="78"/>
          <w:lang w:val="ru-RU"/>
        </w:rPr>
        <w:t>.</w:t>
      </w:r>
      <w:r w:rsidR="0008406A">
        <w:rPr>
          <w:rFonts w:ascii="Arial" w:eastAsia="Arial" w:hAnsi="Arial" w:cs="Arial"/>
          <w:color w:val="363435"/>
          <w:w w:val="78"/>
          <w:lang w:val="ru-RU"/>
        </w:rPr>
        <w:t xml:space="preserve"> Модель</w:t>
      </w:r>
      <w:r w:rsidR="0008406A" w:rsidRPr="0008406A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2C654E">
        <w:rPr>
          <w:rFonts w:ascii="Arial" w:eastAsia="Arial" w:hAnsi="Arial" w:cs="Arial"/>
          <w:color w:val="363435"/>
          <w:w w:val="78"/>
        </w:rPr>
        <w:t>C</w:t>
      </w:r>
      <w:r w:rsidR="002C654E" w:rsidRPr="0008406A">
        <w:rPr>
          <w:rFonts w:ascii="Arial" w:eastAsia="Arial" w:hAnsi="Arial" w:cs="Arial"/>
          <w:color w:val="363435"/>
          <w:w w:val="78"/>
          <w:lang w:val="ru-RU"/>
        </w:rPr>
        <w:t>222</w:t>
      </w:r>
      <w:r w:rsidR="002C654E">
        <w:rPr>
          <w:rFonts w:ascii="Arial" w:eastAsia="Arial" w:hAnsi="Arial" w:cs="Arial"/>
          <w:color w:val="363435"/>
          <w:w w:val="78"/>
        </w:rPr>
        <w:t>HP</w:t>
      </w:r>
      <w:r w:rsidR="0008406A" w:rsidRPr="0008406A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8"/>
          <w:lang w:val="ru-RU"/>
        </w:rPr>
        <w:t>отличное</w:t>
      </w:r>
      <w:r w:rsidR="0008406A" w:rsidRPr="0008406A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8"/>
          <w:lang w:val="ru-RU"/>
        </w:rPr>
        <w:t>решение</w:t>
      </w:r>
      <w:r w:rsidR="0008406A" w:rsidRPr="0008406A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8"/>
          <w:lang w:val="ru-RU"/>
        </w:rPr>
        <w:t>для</w:t>
      </w:r>
      <w:r w:rsidR="0008406A" w:rsidRPr="0008406A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8"/>
          <w:lang w:val="ru-RU"/>
        </w:rPr>
        <w:t>небольших</w:t>
      </w:r>
      <w:r w:rsidR="0008406A" w:rsidRPr="0008406A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8"/>
          <w:lang w:val="ru-RU"/>
        </w:rPr>
        <w:t>и</w:t>
      </w:r>
      <w:r w:rsidR="0008406A" w:rsidRPr="0008406A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8"/>
          <w:lang w:val="ru-RU"/>
        </w:rPr>
        <w:t>средних</w:t>
      </w:r>
      <w:r w:rsidR="0008406A" w:rsidRPr="0008406A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8"/>
          <w:lang w:val="ru-RU"/>
        </w:rPr>
        <w:t>мультиплексов, студий, студий дубляжа с ограниченным пространством.</w:t>
      </w:r>
      <w:r w:rsidR="002C654E" w:rsidRPr="0008406A">
        <w:rPr>
          <w:rFonts w:ascii="Arial" w:eastAsia="Arial" w:hAnsi="Arial" w:cs="Arial"/>
          <w:color w:val="363435"/>
          <w:spacing w:val="2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80"/>
          <w:lang w:val="ru-RU"/>
        </w:rPr>
        <w:t>Поскольку в</w:t>
      </w:r>
      <w:r w:rsidR="0008406A" w:rsidRPr="0027002F">
        <w:rPr>
          <w:rFonts w:ascii="Arial" w:eastAsia="Arial" w:hAnsi="Arial" w:cs="Arial"/>
          <w:color w:val="363435"/>
          <w:w w:val="80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80"/>
          <w:lang w:val="ru-RU"/>
        </w:rPr>
        <w:t>моделях 200 серии используются драйверы систем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>,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 xml:space="preserve"> которым доверяют ведущие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мировые</w:t>
      </w:r>
      <w:r w:rsidR="0008406A" w:rsidRPr="0027002F">
        <w:rPr>
          <w:rFonts w:ascii="Arial" w:eastAsia="Arial" w:hAnsi="Arial" w:cs="Arial"/>
          <w:color w:val="363435"/>
          <w:w w:val="79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9"/>
          <w:lang w:val="ru-RU"/>
        </w:rPr>
        <w:t>киностудии</w:t>
      </w:r>
      <w:r w:rsidR="0008406A">
        <w:rPr>
          <w:rFonts w:ascii="Arial" w:eastAsia="Arial" w:hAnsi="Arial" w:cs="Arial"/>
          <w:color w:val="363435"/>
          <w:spacing w:val="6"/>
          <w:w w:val="79"/>
          <w:lang w:val="ru-RU"/>
        </w:rPr>
        <w:t>, ваш зритель с наслаждением погрузится в атмосферу непревзойденного и подлинного звучания, находясь на любом месте зала, как и задумывали создатели.</w:t>
      </w:r>
      <w:r w:rsidR="00E43C58" w:rsidRPr="00E43C58">
        <w:rPr>
          <w:rFonts w:ascii="Arial" w:eastAsia="Arial" w:hAnsi="Arial" w:cs="Arial"/>
          <w:lang w:val="ru-RU"/>
        </w:rPr>
        <w:t xml:space="preserve"> </w:t>
      </w:r>
      <w:proofErr w:type="gramStart"/>
      <w:r w:rsidR="00E43C58">
        <w:rPr>
          <w:rFonts w:ascii="Arial" w:eastAsia="Arial" w:hAnsi="Arial" w:cs="Arial"/>
          <w:color w:val="363435"/>
          <w:w w:val="78"/>
        </w:rPr>
        <w:t>JBL</w:t>
      </w:r>
      <w:r w:rsidR="00E43C58" w:rsidRPr="00E43C58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E43C58">
        <w:rPr>
          <w:rFonts w:ascii="Arial" w:eastAsia="Arial" w:hAnsi="Arial" w:cs="Arial"/>
          <w:color w:val="363435"/>
          <w:w w:val="78"/>
        </w:rPr>
        <w:t>C</w:t>
      </w:r>
      <w:r w:rsidR="002C654E" w:rsidRPr="0008406A">
        <w:rPr>
          <w:rFonts w:ascii="Arial" w:eastAsia="Arial" w:hAnsi="Arial" w:cs="Arial"/>
          <w:color w:val="363435"/>
          <w:w w:val="78"/>
          <w:lang w:val="ru-RU"/>
        </w:rPr>
        <w:t>222</w:t>
      </w:r>
      <w:r w:rsidR="002C654E">
        <w:rPr>
          <w:rFonts w:ascii="Arial" w:eastAsia="Arial" w:hAnsi="Arial" w:cs="Arial"/>
          <w:color w:val="363435"/>
          <w:w w:val="78"/>
        </w:rPr>
        <w:t>HP</w:t>
      </w:r>
      <w:r w:rsidR="0008406A" w:rsidRPr="0008406A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8"/>
          <w:lang w:val="ru-RU"/>
        </w:rPr>
        <w:t>является</w:t>
      </w:r>
      <w:r w:rsidR="0008406A" w:rsidRPr="0008406A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E43C58">
        <w:rPr>
          <w:rFonts w:ascii="Arial" w:eastAsia="Arial" w:hAnsi="Arial" w:cs="Arial"/>
          <w:color w:val="363435"/>
          <w:w w:val="78"/>
          <w:lang w:val="ru-RU"/>
        </w:rPr>
        <w:t>самой</w:t>
      </w:r>
      <w:r w:rsidR="0008406A" w:rsidRPr="0008406A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08406A">
        <w:rPr>
          <w:rFonts w:ascii="Arial" w:eastAsia="Arial" w:hAnsi="Arial" w:cs="Arial"/>
          <w:color w:val="363435"/>
          <w:w w:val="78"/>
          <w:lang w:val="ru-RU"/>
        </w:rPr>
        <w:t>усовершенствованной</w:t>
      </w:r>
      <w:r w:rsidR="0008406A" w:rsidRPr="0008406A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E43C58">
        <w:rPr>
          <w:rFonts w:ascii="Arial" w:eastAsia="Arial" w:hAnsi="Arial" w:cs="Arial"/>
          <w:color w:val="363435"/>
          <w:w w:val="78"/>
          <w:lang w:val="ru-RU"/>
        </w:rPr>
        <w:t>моделью</w:t>
      </w:r>
      <w:r w:rsidR="00E43C58" w:rsidRPr="00E43C58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E43C58">
        <w:rPr>
          <w:rFonts w:ascii="Arial" w:eastAsia="Arial" w:hAnsi="Arial" w:cs="Arial"/>
          <w:color w:val="363435"/>
          <w:w w:val="78"/>
          <w:lang w:val="ru-RU"/>
        </w:rPr>
        <w:t>из</w:t>
      </w:r>
      <w:r w:rsidR="00E43C58" w:rsidRPr="00E43C58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r w:rsidR="00E43C58">
        <w:rPr>
          <w:rFonts w:ascii="Arial" w:eastAsia="Arial" w:hAnsi="Arial" w:cs="Arial"/>
          <w:color w:val="363435"/>
          <w:w w:val="78"/>
          <w:lang w:val="ru-RU"/>
        </w:rPr>
        <w:t xml:space="preserve">всей линейки </w:t>
      </w:r>
      <w:proofErr w:type="spellStart"/>
      <w:r w:rsidR="00E43C58">
        <w:rPr>
          <w:rFonts w:ascii="Arial" w:eastAsia="Arial" w:hAnsi="Arial" w:cs="Arial"/>
          <w:color w:val="363435"/>
          <w:w w:val="78"/>
          <w:lang w:val="ru-RU"/>
        </w:rPr>
        <w:t>двухполосной</w:t>
      </w:r>
      <w:proofErr w:type="spellEnd"/>
      <w:r w:rsidR="00E43C58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proofErr w:type="spellStart"/>
      <w:r w:rsidR="00E43C58">
        <w:rPr>
          <w:rFonts w:ascii="Arial" w:eastAsia="Arial" w:hAnsi="Arial" w:cs="Arial"/>
          <w:color w:val="363435"/>
          <w:w w:val="78"/>
          <w:lang w:val="ru-RU"/>
        </w:rPr>
        <w:t>киноакустики</w:t>
      </w:r>
      <w:proofErr w:type="spellEnd"/>
      <w:r w:rsidR="00E43C58">
        <w:rPr>
          <w:rFonts w:ascii="Arial" w:eastAsia="Arial" w:hAnsi="Arial" w:cs="Arial"/>
          <w:color w:val="363435"/>
          <w:w w:val="78"/>
          <w:lang w:val="ru-RU"/>
        </w:rPr>
        <w:t xml:space="preserve"> серии</w:t>
      </w:r>
      <w:r w:rsidR="0008406A" w:rsidRPr="0008406A">
        <w:rPr>
          <w:rFonts w:ascii="Arial" w:eastAsia="Arial" w:hAnsi="Arial" w:cs="Arial"/>
          <w:color w:val="363435"/>
          <w:w w:val="78"/>
          <w:lang w:val="ru-RU"/>
        </w:rPr>
        <w:t xml:space="preserve"> </w:t>
      </w:r>
      <w:proofErr w:type="spellStart"/>
      <w:r w:rsidR="002C654E">
        <w:rPr>
          <w:rFonts w:ascii="Arial" w:eastAsia="Arial" w:hAnsi="Arial" w:cs="Arial"/>
          <w:color w:val="363435"/>
          <w:w w:val="77"/>
        </w:rPr>
        <w:t>ScreenArray</w:t>
      </w:r>
      <w:proofErr w:type="spellEnd"/>
      <w:r w:rsidR="002C654E" w:rsidRPr="0008406A">
        <w:rPr>
          <w:rFonts w:ascii="Arial" w:eastAsia="Arial" w:hAnsi="Arial" w:cs="Arial"/>
          <w:color w:val="363435"/>
          <w:w w:val="115"/>
          <w:position w:val="7"/>
          <w:sz w:val="11"/>
          <w:szCs w:val="11"/>
          <w:lang w:val="ru-RU"/>
        </w:rPr>
        <w:t>®</w:t>
      </w:r>
      <w:r w:rsidR="002C654E" w:rsidRPr="0008406A">
        <w:rPr>
          <w:rFonts w:ascii="Arial" w:eastAsia="Arial" w:hAnsi="Arial" w:cs="Arial"/>
          <w:color w:val="363435"/>
          <w:w w:val="86"/>
          <w:lang w:val="ru-RU"/>
        </w:rPr>
        <w:t>.</w:t>
      </w:r>
      <w:proofErr w:type="gramEnd"/>
    </w:p>
    <w:p w:rsidR="002C5EC6" w:rsidRPr="009C3BF4" w:rsidRDefault="000E47EA" w:rsidP="009C3BF4">
      <w:pPr>
        <w:ind w:left="720" w:right="8663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0E47EA">
        <w:pict>
          <v:group id="_x0000_s1075" style="position:absolute;left:0;text-align:left;margin-left:37.3pt;margin-top:105.4pt;width:261.05pt;height:.05pt;z-index:-251664384;mso-position-horizontal-relative:page" coordorigin="746,2108" coordsize="5220,0">
            <v:group id="_x0000_s1076" style="position:absolute;left:746;top:2108;width:2248;height:0" coordorigin="746,2108" coordsize="2248,0">
              <v:shape id="_x0000_s1079" style="position:absolute;left:746;top:2108;width:2248;height:0" coordorigin="746,2108" coordsize="2248,0" path="m746,2108r2248,e" filled="f" strokecolor="#363435" strokeweight=".00883mm">
                <v:path arrowok="t"/>
              </v:shape>
              <v:group id="_x0000_s1077" style="position:absolute;left:2994;top:2108;width:2972;height:0" coordorigin="2994,2108" coordsize="2972,0">
                <v:shape id="_x0000_s1078" style="position:absolute;left:2994;top:2108;width:2972;height:0" coordorigin="2994,2108" coordsize="2972,0" path="m2994,2108r2972,e" filled="f" strokecolor="#363435" strokeweight=".00883mm">
                  <v:path arrowok="t"/>
                </v:shape>
              </v:group>
            </v:group>
            <w10:wrap anchorx="page"/>
          </v:group>
        </w:pict>
      </w:r>
      <w:r w:rsidRPr="000E47EA">
        <w:pict>
          <v:group id="_x0000_s1070" style="position:absolute;left:0;text-align:left;margin-left:37.3pt;margin-top:734.95pt;width:261.05pt;height:.05pt;z-index:-251663360;mso-position-horizontal-relative:page;mso-position-vertical-relative:page" coordorigin="746,14699" coordsize="5220,1">
            <v:group id="_x0000_s1071" style="position:absolute;left:746;top:14699;width:2248;height:0" coordorigin="746,14699" coordsize="2248,0">
              <v:shape id="_x0000_s1074" style="position:absolute;left:746;top:14699;width:2248;height:0" coordorigin="746,14699" coordsize="2248,0" path="m746,14699r2248,e" filled="f" strokecolor="#363435" strokeweight=".00883mm">
                <v:path arrowok="t"/>
              </v:shape>
              <v:group id="_x0000_s1072" style="position:absolute;left:2994;top:14699;width:2972;height:0" coordorigin="2994,14699" coordsize="2972,0">
                <v:shape id="_x0000_s1073" style="position:absolute;left:2994;top:14699;width:2972;height:0" coordorigin="2994,14699" coordsize="2972,0" path="m2994,14699r2972,e" filled="f" strokecolor="#363435" strokeweight=".00883mm">
                  <v:path arrowok="t"/>
                </v:shape>
              </v:group>
            </v:group>
            <w10:wrap anchorx="page" anchory="page"/>
          </v:group>
        </w:pict>
      </w:r>
      <w:r w:rsidR="00E43C58" w:rsidRPr="00E43C58">
        <w:rPr>
          <w:rFonts w:ascii="Arial" w:eastAsia="Arial" w:hAnsi="Arial" w:cs="Arial"/>
          <w:color w:val="363435"/>
          <w:w w:val="87"/>
          <w:sz w:val="28"/>
          <w:szCs w:val="28"/>
        </w:rPr>
        <w:t xml:space="preserve"> </w:t>
      </w:r>
      <w:r w:rsidR="00E43C58">
        <w:rPr>
          <w:rFonts w:ascii="Arial" w:eastAsia="Arial" w:hAnsi="Arial" w:cs="Arial"/>
          <w:color w:val="363435"/>
          <w:w w:val="87"/>
          <w:sz w:val="28"/>
          <w:szCs w:val="28"/>
        </w:rPr>
        <w:t>C</w:t>
      </w:r>
      <w:proofErr w:type="spellStart"/>
      <w:r w:rsidR="00E43C58">
        <w:rPr>
          <w:rFonts w:ascii="Arial" w:eastAsia="Arial" w:hAnsi="Arial" w:cs="Arial"/>
          <w:color w:val="363435"/>
          <w:w w:val="87"/>
          <w:sz w:val="28"/>
          <w:szCs w:val="28"/>
          <w:lang w:val="ru-RU"/>
        </w:rPr>
        <w:t>пецификации</w:t>
      </w:r>
      <w:proofErr w:type="spellEnd"/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3"/>
        <w:gridCol w:w="2847"/>
        <w:gridCol w:w="346"/>
        <w:gridCol w:w="2246"/>
        <w:gridCol w:w="2974"/>
      </w:tblGrid>
      <w:tr w:rsidR="002C5EC6" w:rsidTr="009C3BF4">
        <w:trPr>
          <w:trHeight w:hRule="exact" w:val="360"/>
        </w:trPr>
        <w:tc>
          <w:tcPr>
            <w:tcW w:w="237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2C5EC6" w:rsidRPr="0008406A" w:rsidRDefault="0008406A">
            <w:pPr>
              <w:spacing w:before="2"/>
              <w:ind w:left="80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color w:val="363435"/>
                <w:lang w:val="ru-RU"/>
              </w:rPr>
              <w:t>Система</w:t>
            </w:r>
          </w:p>
        </w:tc>
        <w:tc>
          <w:tcPr>
            <w:tcW w:w="284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2C5EC6" w:rsidRDefault="002C5EC6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C5EC6" w:rsidRDefault="002C5EC6"/>
        </w:tc>
        <w:tc>
          <w:tcPr>
            <w:tcW w:w="2246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2C5EC6" w:rsidRPr="0008406A" w:rsidRDefault="0008406A">
            <w:pPr>
              <w:spacing w:before="2"/>
              <w:ind w:left="80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color w:val="363435"/>
                <w:spacing w:val="-15"/>
                <w:w w:val="75"/>
                <w:lang w:val="ru-RU"/>
              </w:rPr>
              <w:t>Компоненты</w:t>
            </w:r>
          </w:p>
        </w:tc>
        <w:tc>
          <w:tcPr>
            <w:tcW w:w="2974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2C5EC6" w:rsidRDefault="002C5EC6"/>
        </w:tc>
      </w:tr>
      <w:tr w:rsidR="00E43C58" w:rsidTr="009C3BF4">
        <w:trPr>
          <w:trHeight w:hRule="exact" w:val="360"/>
        </w:trPr>
        <w:tc>
          <w:tcPr>
            <w:tcW w:w="237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E43C58" w:rsidRDefault="00E43C58" w:rsidP="00BA2535">
            <w:pPr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  <w:r w:rsidRPr="00044EE9">
              <w:rPr>
                <w:rFonts w:ascii="Arial" w:eastAsia="Arial" w:hAnsi="Arial" w:cs="Arial"/>
                <w:color w:val="363435"/>
                <w:w w:val="77"/>
                <w:sz w:val="16"/>
                <w:szCs w:val="16"/>
                <w:lang w:val="ru-RU"/>
              </w:rPr>
              <w:t>Частотная Характеристика</w:t>
            </w:r>
            <w:r w:rsidRPr="00044EE9">
              <w:rPr>
                <w:rFonts w:ascii="Arial" w:eastAsia="Arial" w:hAnsi="Arial" w:cs="Arial"/>
                <w:color w:val="363435"/>
                <w:spacing w:val="-3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(-10</w:t>
            </w:r>
            <w:r>
              <w:rPr>
                <w:rFonts w:ascii="Arial" w:eastAsia="Arial" w:hAnsi="Arial" w:cs="Arial"/>
                <w:color w:val="363435"/>
                <w:spacing w:val="27"/>
                <w:w w:val="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  <w:lang w:val="ru-RU"/>
              </w:rPr>
              <w:t>дБ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</w:p>
        </w:tc>
        <w:tc>
          <w:tcPr>
            <w:tcW w:w="284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E43C58" w:rsidRPr="00473154" w:rsidRDefault="00E43C58" w:rsidP="00BA2535">
            <w:pPr>
              <w:spacing w:before="11"/>
              <w:ind w:left="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>Гц</w:t>
            </w:r>
            <w:r>
              <w:rPr>
                <w:rFonts w:ascii="Arial" w:eastAsia="Arial" w:hAnsi="Arial" w:cs="Arial"/>
                <w:color w:val="363435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>кГц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C58" w:rsidRDefault="00E43C58"/>
        </w:tc>
        <w:tc>
          <w:tcPr>
            <w:tcW w:w="2246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E43C58" w:rsidRDefault="00E43C58">
            <w:pPr>
              <w:spacing w:before="11"/>
              <w:ind w:left="1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</w:rPr>
              <w:t>Low</w:t>
            </w:r>
            <w:r>
              <w:rPr>
                <w:rFonts w:ascii="Arial" w:eastAsia="Arial" w:hAnsi="Arial" w:cs="Arial"/>
                <w:color w:val="363435"/>
                <w:spacing w:val="4"/>
                <w:w w:val="7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</w:rPr>
              <w:t>Frequency:</w:t>
            </w:r>
          </w:p>
        </w:tc>
        <w:tc>
          <w:tcPr>
            <w:tcW w:w="2974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E43C58" w:rsidRDefault="00E43C58">
            <w:pPr>
              <w:spacing w:before="1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8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435"/>
                <w:spacing w:val="6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8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363435"/>
                <w:spacing w:val="-4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82"/>
                <w:sz w:val="16"/>
                <w:szCs w:val="16"/>
              </w:rPr>
              <w:t>2275H</w:t>
            </w:r>
          </w:p>
        </w:tc>
      </w:tr>
      <w:tr w:rsidR="002C5EC6" w:rsidTr="009C3BF4">
        <w:trPr>
          <w:trHeight w:hRule="exact" w:val="360"/>
        </w:trPr>
        <w:tc>
          <w:tcPr>
            <w:tcW w:w="237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2C5EC6" w:rsidRPr="00E43C58" w:rsidRDefault="00E43C58" w:rsidP="00E43C58">
            <w:pPr>
              <w:spacing w:before="3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44EE9">
              <w:rPr>
                <w:rFonts w:ascii="Arial" w:eastAsia="Arial" w:hAnsi="Arial" w:cs="Arial"/>
                <w:color w:val="363435"/>
                <w:w w:val="71"/>
                <w:sz w:val="16"/>
                <w:szCs w:val="16"/>
              </w:rPr>
              <w:t>AES</w:t>
            </w:r>
            <w:r w:rsidRPr="00E43C58">
              <w:rPr>
                <w:rFonts w:ascii="Arial" w:eastAsia="Arial" w:hAnsi="Arial" w:cs="Arial"/>
                <w:color w:val="363435"/>
                <w:spacing w:val="7"/>
                <w:w w:val="71"/>
                <w:sz w:val="16"/>
                <w:szCs w:val="16"/>
                <w:lang w:val="ru-RU"/>
              </w:rPr>
              <w:t xml:space="preserve"> </w:t>
            </w:r>
            <w:r w:rsidRPr="00044EE9"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>Номинальная мощность</w:t>
            </w:r>
            <w:r w:rsidRPr="00E43C58">
              <w:rPr>
                <w:rFonts w:ascii="Arial" w:eastAsia="Arial" w:hAnsi="Arial" w:cs="Arial"/>
                <w:color w:val="363435"/>
                <w:w w:val="7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4"/>
                <w:sz w:val="16"/>
                <w:szCs w:val="16"/>
                <w:lang w:val="ru-RU"/>
              </w:rPr>
              <w:t>ВЧ</w:t>
            </w:r>
            <w:r w:rsidR="002C654E" w:rsidRPr="00E43C58">
              <w:rPr>
                <w:rFonts w:ascii="Arial" w:eastAsia="Arial" w:hAnsi="Arial" w:cs="Arial"/>
                <w:color w:val="363435"/>
                <w:w w:val="74"/>
                <w:sz w:val="16"/>
                <w:szCs w:val="16"/>
                <w:lang w:val="ru-RU"/>
              </w:rPr>
              <w:t>/</w:t>
            </w:r>
            <w:r>
              <w:rPr>
                <w:rFonts w:ascii="Arial" w:eastAsia="Arial" w:hAnsi="Arial" w:cs="Arial"/>
                <w:color w:val="363435"/>
                <w:w w:val="74"/>
                <w:sz w:val="16"/>
                <w:szCs w:val="16"/>
                <w:lang w:val="ru-RU"/>
              </w:rPr>
              <w:t>НЧ</w:t>
            </w:r>
          </w:p>
        </w:tc>
        <w:tc>
          <w:tcPr>
            <w:tcW w:w="284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2C5EC6" w:rsidRPr="00E43C58" w:rsidRDefault="00E43C58">
            <w:pPr>
              <w:spacing w:before="33"/>
              <w:ind w:left="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color w:val="363435"/>
                <w:w w:val="83"/>
                <w:sz w:val="16"/>
                <w:szCs w:val="16"/>
              </w:rPr>
              <w:t>300</w:t>
            </w:r>
            <w:r>
              <w:rPr>
                <w:rFonts w:ascii="Arial" w:eastAsia="Arial" w:hAnsi="Arial" w:cs="Arial"/>
                <w:color w:val="363435"/>
                <w:w w:val="83"/>
                <w:sz w:val="16"/>
                <w:szCs w:val="16"/>
                <w:lang w:val="ru-RU"/>
              </w:rPr>
              <w:t>Вт</w:t>
            </w:r>
            <w:r w:rsidR="002C654E">
              <w:rPr>
                <w:rFonts w:ascii="Arial" w:eastAsia="Arial" w:hAnsi="Arial" w:cs="Arial"/>
                <w:color w:val="363435"/>
                <w:w w:val="83"/>
                <w:sz w:val="16"/>
                <w:szCs w:val="16"/>
              </w:rPr>
              <w:t>/1200</w:t>
            </w:r>
            <w:r>
              <w:rPr>
                <w:rFonts w:ascii="Arial" w:eastAsia="Arial" w:hAnsi="Arial" w:cs="Arial"/>
                <w:color w:val="363435"/>
                <w:w w:val="83"/>
                <w:sz w:val="16"/>
                <w:szCs w:val="16"/>
                <w:lang w:val="ru-RU"/>
              </w:rPr>
              <w:t>Вт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C5EC6" w:rsidRDefault="002C5EC6"/>
        </w:tc>
        <w:tc>
          <w:tcPr>
            <w:tcW w:w="2246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2C5EC6" w:rsidRDefault="002C654E">
            <w:pPr>
              <w:spacing w:before="11"/>
              <w:ind w:left="1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</w:rPr>
              <w:t>High Frequency:</w:t>
            </w:r>
          </w:p>
        </w:tc>
        <w:tc>
          <w:tcPr>
            <w:tcW w:w="2974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2C5EC6" w:rsidRDefault="002C654E">
            <w:pPr>
              <w:spacing w:before="1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8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435"/>
                <w:spacing w:val="6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8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363435"/>
                <w:spacing w:val="-4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82"/>
                <w:sz w:val="16"/>
                <w:szCs w:val="16"/>
              </w:rPr>
              <w:t>2515XP-J</w:t>
            </w:r>
          </w:p>
        </w:tc>
      </w:tr>
      <w:tr w:rsidR="002C5EC6" w:rsidTr="009C3BF4">
        <w:trPr>
          <w:trHeight w:hRule="exact" w:val="329"/>
        </w:trPr>
        <w:tc>
          <w:tcPr>
            <w:tcW w:w="2373" w:type="dxa"/>
            <w:tcBorders>
              <w:top w:val="single" w:sz="0" w:space="0" w:color="363435"/>
              <w:left w:val="nil"/>
              <w:bottom w:val="nil"/>
              <w:right w:val="nil"/>
            </w:tcBorders>
          </w:tcPr>
          <w:p w:rsidR="002C5EC6" w:rsidRDefault="00E43C58" w:rsidP="00E43C58">
            <w:pPr>
              <w:spacing w:before="3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>Свободная ч</w:t>
            </w:r>
            <w:r w:rsidRPr="00044EE9"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>увствительность</w:t>
            </w: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 xml:space="preserve"> поля</w:t>
            </w:r>
            <w:r w:rsidRPr="00044EE9">
              <w:rPr>
                <w:rFonts w:ascii="Arial" w:eastAsia="Arial" w:hAnsi="Arial" w:cs="Arial"/>
                <w:color w:val="363435"/>
                <w:w w:val="78"/>
                <w:sz w:val="16"/>
                <w:szCs w:val="16"/>
              </w:rPr>
              <w:t>:</w:t>
            </w:r>
          </w:p>
        </w:tc>
        <w:tc>
          <w:tcPr>
            <w:tcW w:w="2847" w:type="dxa"/>
            <w:tcBorders>
              <w:top w:val="single" w:sz="0" w:space="0" w:color="363435"/>
              <w:left w:val="nil"/>
              <w:bottom w:val="nil"/>
              <w:right w:val="nil"/>
            </w:tcBorders>
          </w:tcPr>
          <w:p w:rsidR="002C5EC6" w:rsidRPr="00E43C58" w:rsidRDefault="002C654E">
            <w:pPr>
              <w:spacing w:before="33"/>
              <w:ind w:left="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color w:val="363435"/>
                <w:w w:val="81"/>
                <w:sz w:val="16"/>
                <w:szCs w:val="16"/>
              </w:rPr>
              <w:t>104</w:t>
            </w:r>
            <w:r>
              <w:rPr>
                <w:rFonts w:ascii="Arial" w:eastAsia="Arial" w:hAnsi="Arial" w:cs="Arial"/>
                <w:color w:val="363435"/>
                <w:spacing w:val="16"/>
                <w:w w:val="81"/>
                <w:sz w:val="16"/>
                <w:szCs w:val="16"/>
              </w:rPr>
              <w:t xml:space="preserve"> </w:t>
            </w:r>
            <w:r w:rsidR="00E43C58">
              <w:rPr>
                <w:rFonts w:ascii="Arial" w:eastAsia="Arial" w:hAnsi="Arial" w:cs="Arial"/>
                <w:color w:val="363435"/>
                <w:w w:val="81"/>
                <w:sz w:val="16"/>
                <w:szCs w:val="16"/>
                <w:lang w:val="ru-RU"/>
              </w:rPr>
              <w:t>дБ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C5EC6" w:rsidRDefault="002C5EC6"/>
        </w:tc>
        <w:tc>
          <w:tcPr>
            <w:tcW w:w="2246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2C5EC6" w:rsidRDefault="002C654E">
            <w:pPr>
              <w:spacing w:before="2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80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1"/>
                <w:w w:val="80"/>
              </w:rPr>
              <w:t>h</w:t>
            </w:r>
            <w:r>
              <w:rPr>
                <w:rFonts w:ascii="Arial" w:eastAsia="Arial" w:hAnsi="Arial" w:cs="Arial"/>
                <w:color w:val="363435"/>
                <w:w w:val="88"/>
              </w:rPr>
              <w:t>ysical</w:t>
            </w:r>
          </w:p>
        </w:tc>
        <w:tc>
          <w:tcPr>
            <w:tcW w:w="2974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2C5EC6" w:rsidRDefault="002C5EC6"/>
        </w:tc>
      </w:tr>
      <w:tr w:rsidR="002C5EC6" w:rsidTr="009C3BF4">
        <w:trPr>
          <w:trHeight w:hRule="exact" w:val="422"/>
        </w:trPr>
        <w:tc>
          <w:tcPr>
            <w:tcW w:w="2373" w:type="dxa"/>
            <w:tcBorders>
              <w:top w:val="nil"/>
              <w:left w:val="nil"/>
              <w:bottom w:val="single" w:sz="0" w:space="0" w:color="363435"/>
              <w:right w:val="nil"/>
            </w:tcBorders>
          </w:tcPr>
          <w:p w:rsidR="002C5EC6" w:rsidRDefault="00E43C58" w:rsidP="00E43C58">
            <w:pPr>
              <w:spacing w:before="64"/>
              <w:rPr>
                <w:rFonts w:ascii="Arial" w:eastAsia="Arial" w:hAnsi="Arial" w:cs="Arial"/>
                <w:sz w:val="16"/>
                <w:szCs w:val="16"/>
              </w:rPr>
            </w:pPr>
            <w:r w:rsidRPr="00044EE9">
              <w:rPr>
                <w:rFonts w:ascii="Arial" w:eastAsia="Arial" w:hAnsi="Arial" w:cs="Arial"/>
                <w:color w:val="363435"/>
                <w:w w:val="77"/>
                <w:sz w:val="16"/>
                <w:szCs w:val="16"/>
                <w:lang w:val="ru-RU"/>
              </w:rPr>
              <w:t>Максимальный уровень звукового давления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0" w:space="0" w:color="363435"/>
              <w:right w:val="nil"/>
            </w:tcBorders>
          </w:tcPr>
          <w:p w:rsidR="002C5EC6" w:rsidRPr="00E43C58" w:rsidRDefault="002C654E">
            <w:pPr>
              <w:spacing w:before="64"/>
              <w:ind w:left="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color w:val="363435"/>
                <w:w w:val="81"/>
                <w:sz w:val="16"/>
                <w:szCs w:val="16"/>
              </w:rPr>
              <w:t>135</w:t>
            </w:r>
            <w:r>
              <w:rPr>
                <w:rFonts w:ascii="Arial" w:eastAsia="Arial" w:hAnsi="Arial" w:cs="Arial"/>
                <w:color w:val="363435"/>
                <w:spacing w:val="16"/>
                <w:w w:val="81"/>
                <w:sz w:val="16"/>
                <w:szCs w:val="16"/>
              </w:rPr>
              <w:t xml:space="preserve"> </w:t>
            </w:r>
            <w:r w:rsidR="00E43C58">
              <w:rPr>
                <w:rFonts w:ascii="Arial" w:eastAsia="Arial" w:hAnsi="Arial" w:cs="Arial"/>
                <w:color w:val="363435"/>
                <w:w w:val="81"/>
                <w:sz w:val="16"/>
                <w:szCs w:val="16"/>
                <w:lang w:val="ru-RU"/>
              </w:rPr>
              <w:t>дБ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C5EC6" w:rsidRDefault="002C5EC6"/>
        </w:tc>
        <w:tc>
          <w:tcPr>
            <w:tcW w:w="2246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2C5EC6" w:rsidRDefault="002C654E">
            <w:pPr>
              <w:spacing w:before="11"/>
              <w:ind w:left="3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73"/>
                <w:sz w:val="16"/>
                <w:szCs w:val="16"/>
              </w:rPr>
              <w:t xml:space="preserve">Dimensions </w:t>
            </w:r>
            <w:r>
              <w:rPr>
                <w:rFonts w:ascii="Arial" w:eastAsia="Arial" w:hAnsi="Arial" w:cs="Arial"/>
                <w:color w:val="363435"/>
                <w:spacing w:val="15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3"/>
                <w:sz w:val="16"/>
                <w:szCs w:val="16"/>
              </w:rPr>
              <w:t>(H</w:t>
            </w:r>
            <w:r>
              <w:rPr>
                <w:rFonts w:ascii="Arial" w:eastAsia="Arial" w:hAnsi="Arial" w:cs="Arial"/>
                <w:color w:val="363435"/>
                <w:spacing w:val="1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363435"/>
                <w:spacing w:val="1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10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363435"/>
                <w:spacing w:val="7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3"/>
                <w:sz w:val="16"/>
                <w:szCs w:val="16"/>
              </w:rPr>
              <w:t>D)</w:t>
            </w:r>
            <w:r>
              <w:rPr>
                <w:rFonts w:ascii="Arial" w:eastAsia="Arial" w:hAnsi="Arial" w:cs="Arial"/>
                <w:color w:val="363435"/>
                <w:spacing w:val="3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Inches</w:t>
            </w:r>
          </w:p>
        </w:tc>
        <w:tc>
          <w:tcPr>
            <w:tcW w:w="2974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2C5EC6" w:rsidRDefault="002C654E">
            <w:pPr>
              <w:spacing w:before="1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60</w:t>
            </w:r>
            <w:r>
              <w:rPr>
                <w:rFonts w:ascii="Arial" w:eastAsia="Arial" w:hAnsi="Arial" w:cs="Arial"/>
                <w:color w:val="363435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363435"/>
                <w:spacing w:val="-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33.75</w:t>
            </w:r>
            <w:r>
              <w:rPr>
                <w:rFonts w:ascii="Arial" w:eastAsia="Arial" w:hAnsi="Arial" w:cs="Arial"/>
                <w:color w:val="363435"/>
                <w:spacing w:val="2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363435"/>
                <w:spacing w:val="-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14</w:t>
            </w:r>
          </w:p>
        </w:tc>
      </w:tr>
      <w:tr w:rsidR="00E43C58" w:rsidTr="009C3BF4">
        <w:trPr>
          <w:trHeight w:hRule="exact" w:val="369"/>
        </w:trPr>
        <w:tc>
          <w:tcPr>
            <w:tcW w:w="237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E43C58" w:rsidRDefault="00E43C58" w:rsidP="00BA2535">
            <w:pPr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75"/>
                <w:sz w:val="16"/>
                <w:szCs w:val="16"/>
                <w:lang w:val="ru-RU"/>
              </w:rPr>
              <w:t>Горизонтальное покрытие</w:t>
            </w:r>
            <w:r>
              <w:rPr>
                <w:rFonts w:ascii="Arial" w:eastAsia="Arial" w:hAnsi="Arial" w:cs="Arial"/>
                <w:color w:val="363435"/>
                <w:spacing w:val="12"/>
                <w:w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9"/>
                <w:sz w:val="16"/>
                <w:szCs w:val="16"/>
              </w:rPr>
              <w:t>(-6</w:t>
            </w:r>
            <w:r>
              <w:rPr>
                <w:rFonts w:ascii="Arial" w:eastAsia="Arial" w:hAnsi="Arial" w:cs="Arial"/>
                <w:color w:val="363435"/>
                <w:w w:val="79"/>
                <w:sz w:val="16"/>
                <w:szCs w:val="16"/>
                <w:lang w:val="ru-RU"/>
              </w:rPr>
              <w:t>дБ</w:t>
            </w:r>
            <w:r>
              <w:rPr>
                <w:rFonts w:ascii="Arial" w:eastAsia="Arial" w:hAnsi="Arial" w:cs="Arial"/>
                <w:color w:val="363435"/>
                <w:w w:val="79"/>
                <w:sz w:val="16"/>
                <w:szCs w:val="16"/>
              </w:rPr>
              <w:t>)</w:t>
            </w:r>
          </w:p>
        </w:tc>
        <w:tc>
          <w:tcPr>
            <w:tcW w:w="284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E43C58" w:rsidRDefault="00E43C58" w:rsidP="00BA2535">
            <w:pPr>
              <w:spacing w:before="11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81"/>
                <w:sz w:val="16"/>
                <w:szCs w:val="16"/>
              </w:rPr>
              <w:t>100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43C58" w:rsidRDefault="00E43C58"/>
        </w:tc>
        <w:tc>
          <w:tcPr>
            <w:tcW w:w="2246" w:type="dxa"/>
            <w:tcBorders>
              <w:top w:val="single" w:sz="0" w:space="0" w:color="363435"/>
              <w:left w:val="nil"/>
              <w:bottom w:val="nil"/>
              <w:right w:val="nil"/>
            </w:tcBorders>
          </w:tcPr>
          <w:p w:rsidR="00E43C58" w:rsidRDefault="00E43C58">
            <w:pPr>
              <w:spacing w:before="11"/>
              <w:ind w:left="5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73"/>
                <w:sz w:val="16"/>
                <w:szCs w:val="16"/>
              </w:rPr>
              <w:t xml:space="preserve">Dimensions </w:t>
            </w:r>
            <w:r>
              <w:rPr>
                <w:rFonts w:ascii="Arial" w:eastAsia="Arial" w:hAnsi="Arial" w:cs="Arial"/>
                <w:color w:val="363435"/>
                <w:spacing w:val="15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3"/>
                <w:sz w:val="16"/>
                <w:szCs w:val="16"/>
              </w:rPr>
              <w:t>(H</w:t>
            </w:r>
            <w:r>
              <w:rPr>
                <w:rFonts w:ascii="Arial" w:eastAsia="Arial" w:hAnsi="Arial" w:cs="Arial"/>
                <w:color w:val="363435"/>
                <w:spacing w:val="1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363435"/>
                <w:spacing w:val="1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10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363435"/>
                <w:spacing w:val="7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3"/>
                <w:sz w:val="16"/>
                <w:szCs w:val="16"/>
              </w:rPr>
              <w:t>D)</w:t>
            </w:r>
            <w:r>
              <w:rPr>
                <w:rFonts w:ascii="Arial" w:eastAsia="Arial" w:hAnsi="Arial" w:cs="Arial"/>
                <w:color w:val="363435"/>
                <w:spacing w:val="3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CM</w:t>
            </w:r>
          </w:p>
        </w:tc>
        <w:tc>
          <w:tcPr>
            <w:tcW w:w="2974" w:type="dxa"/>
            <w:tcBorders>
              <w:top w:val="single" w:sz="0" w:space="0" w:color="363435"/>
              <w:left w:val="nil"/>
              <w:bottom w:val="nil"/>
              <w:right w:val="nil"/>
            </w:tcBorders>
          </w:tcPr>
          <w:p w:rsidR="00E43C58" w:rsidRDefault="00E43C58">
            <w:pPr>
              <w:spacing w:before="11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152.4</w:t>
            </w:r>
            <w:r>
              <w:rPr>
                <w:rFonts w:ascii="Arial" w:eastAsia="Arial" w:hAnsi="Arial" w:cs="Arial"/>
                <w:color w:val="363435"/>
                <w:spacing w:val="2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363435"/>
                <w:spacing w:val="-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85.73</w:t>
            </w:r>
            <w:r>
              <w:rPr>
                <w:rFonts w:ascii="Arial" w:eastAsia="Arial" w:hAnsi="Arial" w:cs="Arial"/>
                <w:color w:val="363435"/>
                <w:spacing w:val="2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363435"/>
                <w:spacing w:val="-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35.56</w:t>
            </w:r>
          </w:p>
        </w:tc>
      </w:tr>
      <w:tr w:rsidR="00E43C58" w:rsidTr="009C3BF4">
        <w:trPr>
          <w:trHeight w:hRule="exact" w:val="360"/>
        </w:trPr>
        <w:tc>
          <w:tcPr>
            <w:tcW w:w="237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E43C58" w:rsidRDefault="00E43C58" w:rsidP="00BA2535">
            <w:pPr>
              <w:spacing w:before="11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2"/>
                <w:w w:val="76"/>
                <w:sz w:val="16"/>
                <w:szCs w:val="16"/>
                <w:lang w:val="ru-RU"/>
              </w:rPr>
              <w:t>Вертикальное покрытие</w:t>
            </w:r>
            <w:r>
              <w:rPr>
                <w:rFonts w:ascii="Arial" w:eastAsia="Arial" w:hAnsi="Arial" w:cs="Arial"/>
                <w:color w:val="363435"/>
                <w:spacing w:val="5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9"/>
                <w:sz w:val="16"/>
                <w:szCs w:val="16"/>
              </w:rPr>
              <w:t>(-6</w:t>
            </w:r>
            <w:r>
              <w:rPr>
                <w:rFonts w:ascii="Arial" w:eastAsia="Arial" w:hAnsi="Arial" w:cs="Arial"/>
                <w:color w:val="363435"/>
                <w:w w:val="79"/>
                <w:sz w:val="16"/>
                <w:szCs w:val="16"/>
                <w:lang w:val="ru-RU"/>
              </w:rPr>
              <w:t>дБ</w:t>
            </w:r>
            <w:r>
              <w:rPr>
                <w:rFonts w:ascii="Arial" w:eastAsia="Arial" w:hAnsi="Arial" w:cs="Arial"/>
                <w:color w:val="363435"/>
                <w:w w:val="79"/>
                <w:sz w:val="16"/>
                <w:szCs w:val="16"/>
              </w:rPr>
              <w:t>)</w:t>
            </w:r>
          </w:p>
        </w:tc>
        <w:tc>
          <w:tcPr>
            <w:tcW w:w="284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E43C58" w:rsidRDefault="00E43C58" w:rsidP="00BA2535">
            <w:pPr>
              <w:spacing w:before="11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81"/>
                <w:sz w:val="16"/>
                <w:szCs w:val="16"/>
              </w:rPr>
              <w:t>60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°</w:t>
            </w:r>
          </w:p>
        </w:tc>
        <w:tc>
          <w:tcPr>
            <w:tcW w:w="556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43C58" w:rsidRDefault="00E43C58"/>
        </w:tc>
      </w:tr>
      <w:tr w:rsidR="00E43C58" w:rsidTr="009C3BF4">
        <w:trPr>
          <w:trHeight w:hRule="exact" w:val="409"/>
        </w:trPr>
        <w:tc>
          <w:tcPr>
            <w:tcW w:w="237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E43C58" w:rsidRPr="00E43C58" w:rsidRDefault="00E43C58" w:rsidP="00E43C58">
            <w:pPr>
              <w:spacing w:before="16"/>
              <w:ind w:left="1095" w:hanging="109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>Номинальное сопротивление</w:t>
            </w:r>
            <w:r w:rsidRPr="00E43C58">
              <w:rPr>
                <w:rFonts w:ascii="Arial" w:eastAsia="Arial" w:hAnsi="Arial" w:cs="Arial"/>
                <w:color w:val="363435"/>
                <w:w w:val="7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Arial" w:eastAsia="Arial" w:hAnsi="Arial" w:cs="Arial"/>
                <w:color w:val="363435"/>
                <w:w w:val="70"/>
                <w:sz w:val="16"/>
                <w:szCs w:val="16"/>
                <w:lang w:val="ru-RU"/>
              </w:rPr>
              <w:t>ВЧ</w:t>
            </w:r>
            <w:r w:rsidRPr="00E43C58">
              <w:rPr>
                <w:rFonts w:ascii="Arial" w:eastAsia="Arial" w:hAnsi="Arial" w:cs="Arial"/>
                <w:color w:val="363435"/>
                <w:spacing w:val="7"/>
                <w:w w:val="7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  <w:lang w:val="ru-RU"/>
              </w:rPr>
              <w:t>и</w:t>
            </w:r>
            <w:r w:rsidRPr="00E43C58">
              <w:rPr>
                <w:rFonts w:ascii="Arial" w:eastAsia="Arial" w:hAnsi="Arial" w:cs="Arial"/>
                <w:color w:val="363435"/>
                <w:spacing w:val="7"/>
                <w:w w:val="7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  <w:lang w:val="ru-RU"/>
              </w:rPr>
              <w:t>НЧ драйверы</w:t>
            </w:r>
            <w:r w:rsidRPr="00E43C58">
              <w:rPr>
                <w:rFonts w:ascii="Arial" w:eastAsia="Arial" w:hAnsi="Arial" w:cs="Arial"/>
                <w:color w:val="363435"/>
                <w:w w:val="77"/>
                <w:sz w:val="16"/>
                <w:szCs w:val="16"/>
                <w:lang w:val="ru-RU"/>
              </w:rPr>
              <w:t>)</w:t>
            </w:r>
          </w:p>
        </w:tc>
        <w:tc>
          <w:tcPr>
            <w:tcW w:w="284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E43C58" w:rsidRPr="00473154" w:rsidRDefault="00E43C58" w:rsidP="00BA2535">
            <w:pPr>
              <w:spacing w:before="11"/>
              <w:ind w:left="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color w:val="363435"/>
                <w:w w:val="8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363435"/>
                <w:spacing w:val="7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81"/>
                <w:sz w:val="16"/>
                <w:szCs w:val="16"/>
                <w:lang w:val="ru-RU"/>
              </w:rPr>
              <w:t>Ом</w:t>
            </w:r>
          </w:p>
        </w:tc>
        <w:tc>
          <w:tcPr>
            <w:tcW w:w="5566" w:type="dxa"/>
            <w:gridSpan w:val="3"/>
            <w:vMerge/>
            <w:tcBorders>
              <w:left w:val="nil"/>
              <w:right w:val="nil"/>
            </w:tcBorders>
          </w:tcPr>
          <w:p w:rsidR="00E43C58" w:rsidRDefault="00E43C58"/>
        </w:tc>
      </w:tr>
      <w:tr w:rsidR="00E43C58" w:rsidTr="009C3BF4">
        <w:trPr>
          <w:trHeight w:hRule="exact" w:val="360"/>
        </w:trPr>
        <w:tc>
          <w:tcPr>
            <w:tcW w:w="237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9C3BF4" w:rsidRDefault="00E43C58" w:rsidP="00BA2535">
            <w:pPr>
              <w:spacing w:before="11"/>
              <w:ind w:left="247"/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 xml:space="preserve">   </w:t>
            </w:r>
          </w:p>
          <w:p w:rsidR="00E43C58" w:rsidRPr="00044EE9" w:rsidRDefault="00E43C58" w:rsidP="00BA2535">
            <w:pPr>
              <w:spacing w:before="11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 xml:space="preserve">  </w:t>
            </w:r>
            <w:r w:rsidRPr="00044EE9">
              <w:rPr>
                <w:rFonts w:ascii="Arial" w:eastAsia="Arial" w:hAnsi="Arial" w:cs="Arial"/>
                <w:color w:val="363435"/>
                <w:w w:val="78"/>
                <w:sz w:val="16"/>
                <w:szCs w:val="16"/>
                <w:lang w:val="ru-RU"/>
              </w:rPr>
              <w:t>Входные разъемы</w:t>
            </w:r>
            <w:r w:rsidRPr="00044EE9">
              <w:rPr>
                <w:rFonts w:ascii="Arial" w:eastAsia="Arial" w:hAnsi="Arial" w:cs="Arial"/>
                <w:color w:val="363435"/>
                <w:w w:val="78"/>
                <w:sz w:val="16"/>
                <w:szCs w:val="16"/>
              </w:rPr>
              <w:t>:</w:t>
            </w:r>
          </w:p>
        </w:tc>
        <w:tc>
          <w:tcPr>
            <w:tcW w:w="284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9C3BF4" w:rsidRDefault="009C3BF4" w:rsidP="00BA2535">
            <w:pPr>
              <w:spacing w:before="11"/>
              <w:ind w:left="82" w:firstLine="48"/>
              <w:rPr>
                <w:rFonts w:ascii="Arial" w:eastAsia="Arial" w:hAnsi="Arial" w:cs="Arial"/>
                <w:color w:val="363435"/>
                <w:w w:val="79"/>
                <w:sz w:val="16"/>
                <w:szCs w:val="16"/>
                <w:lang w:val="ru-RU"/>
              </w:rPr>
            </w:pPr>
          </w:p>
          <w:p w:rsidR="00E43C58" w:rsidRPr="00983A0A" w:rsidRDefault="00E43C58" w:rsidP="00BA2535">
            <w:pPr>
              <w:spacing w:before="11"/>
              <w:ind w:left="82" w:firstLine="4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44EE9">
              <w:rPr>
                <w:rFonts w:ascii="Arial" w:eastAsia="Arial" w:hAnsi="Arial" w:cs="Arial"/>
                <w:color w:val="363435"/>
                <w:w w:val="79"/>
                <w:sz w:val="16"/>
                <w:szCs w:val="16"/>
                <w:lang w:val="ru-RU"/>
              </w:rPr>
              <w:t>винтовые</w:t>
            </w:r>
            <w:r w:rsidRPr="00044EE9">
              <w:rPr>
                <w:rFonts w:ascii="Arial" w:eastAsia="Arial" w:hAnsi="Arial" w:cs="Arial"/>
                <w:color w:val="363435"/>
                <w:w w:val="79"/>
                <w:sz w:val="16"/>
                <w:szCs w:val="16"/>
              </w:rPr>
              <w:t xml:space="preserve">   </w:t>
            </w:r>
            <w:r w:rsidRPr="00044EE9">
              <w:rPr>
                <w:rFonts w:ascii="Arial" w:eastAsia="Arial" w:hAnsi="Arial" w:cs="Arial"/>
                <w:color w:val="363435"/>
                <w:w w:val="79"/>
                <w:sz w:val="16"/>
                <w:szCs w:val="16"/>
                <w:lang w:val="ru-RU"/>
              </w:rPr>
              <w:t>зажимы</w:t>
            </w:r>
            <w:r>
              <w:rPr>
                <w:rFonts w:ascii="Arial" w:eastAsia="Arial" w:hAnsi="Arial" w:cs="Arial"/>
                <w:color w:val="363435"/>
                <w:w w:val="79"/>
                <w:sz w:val="16"/>
                <w:szCs w:val="16"/>
                <w:lang w:val="ru-RU"/>
              </w:rPr>
              <w:t>/клеммы</w:t>
            </w:r>
          </w:p>
        </w:tc>
        <w:tc>
          <w:tcPr>
            <w:tcW w:w="5566" w:type="dxa"/>
            <w:gridSpan w:val="3"/>
            <w:vMerge/>
            <w:tcBorders>
              <w:left w:val="nil"/>
              <w:right w:val="nil"/>
            </w:tcBorders>
          </w:tcPr>
          <w:p w:rsidR="00E43C58" w:rsidRDefault="00E43C58"/>
        </w:tc>
      </w:tr>
      <w:tr w:rsidR="009C3BF4" w:rsidTr="009C3BF4">
        <w:trPr>
          <w:trHeight w:hRule="exact" w:val="419"/>
        </w:trPr>
        <w:tc>
          <w:tcPr>
            <w:tcW w:w="2373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9C3BF4" w:rsidRPr="00044EE9" w:rsidRDefault="009C3BF4" w:rsidP="00BA2535">
            <w:pPr>
              <w:spacing w:before="11"/>
              <w:ind w:left="105"/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</w:pPr>
            <w:r w:rsidRPr="00044EE9"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  <w:t xml:space="preserve">Расстояние </w:t>
            </w:r>
            <w:proofErr w:type="gramStart"/>
            <w:r w:rsidRPr="00044EE9"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  <w:t>до</w:t>
            </w:r>
            <w:proofErr w:type="gramEnd"/>
            <w:r w:rsidRPr="00044EE9"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  <w:t xml:space="preserve"> </w:t>
            </w:r>
          </w:p>
          <w:p w:rsidR="009C3BF4" w:rsidRPr="00044EE9" w:rsidRDefault="009C3BF4" w:rsidP="00BA2535">
            <w:pPr>
              <w:spacing w:before="11"/>
              <w:ind w:left="247"/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</w:pPr>
            <w:r w:rsidRPr="00044EE9"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  <w:t>последнего ряда (м)</w:t>
            </w:r>
          </w:p>
          <w:p w:rsidR="009C3BF4" w:rsidRPr="00473154" w:rsidRDefault="009C3BF4" w:rsidP="00BA2535">
            <w:pPr>
              <w:spacing w:before="11"/>
              <w:ind w:left="118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7" w:type="dxa"/>
            <w:tcBorders>
              <w:top w:val="single" w:sz="0" w:space="0" w:color="363435"/>
              <w:left w:val="nil"/>
              <w:bottom w:val="single" w:sz="0" w:space="0" w:color="363435"/>
              <w:right w:val="nil"/>
            </w:tcBorders>
          </w:tcPr>
          <w:p w:rsidR="009C3BF4" w:rsidRDefault="009C3BF4">
            <w:pPr>
              <w:spacing w:before="11"/>
              <w:ind w:left="85"/>
              <w:rPr>
                <w:rFonts w:ascii="Arial" w:eastAsia="Arial" w:hAnsi="Arial" w:cs="Arial"/>
                <w:color w:val="363435"/>
                <w:sz w:val="16"/>
                <w:szCs w:val="16"/>
                <w:lang w:val="ru-RU"/>
              </w:rPr>
            </w:pPr>
          </w:p>
          <w:p w:rsidR="009C3BF4" w:rsidRPr="009C3BF4" w:rsidRDefault="009C3BF4">
            <w:pPr>
              <w:spacing w:before="11"/>
              <w:ind w:left="8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35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lang w:val="ru-RU"/>
              </w:rPr>
              <w:t xml:space="preserve"> м</w:t>
            </w:r>
          </w:p>
        </w:tc>
        <w:tc>
          <w:tcPr>
            <w:tcW w:w="5566" w:type="dxa"/>
            <w:gridSpan w:val="3"/>
            <w:vMerge/>
            <w:tcBorders>
              <w:left w:val="nil"/>
              <w:right w:val="nil"/>
            </w:tcBorders>
          </w:tcPr>
          <w:p w:rsidR="009C3BF4" w:rsidRDefault="009C3BF4"/>
        </w:tc>
      </w:tr>
      <w:tr w:rsidR="009C3BF4" w:rsidTr="009C3BF4">
        <w:trPr>
          <w:trHeight w:hRule="exact" w:val="765"/>
        </w:trPr>
        <w:tc>
          <w:tcPr>
            <w:tcW w:w="2373" w:type="dxa"/>
            <w:tcBorders>
              <w:top w:val="single" w:sz="0" w:space="0" w:color="363435"/>
              <w:left w:val="nil"/>
              <w:bottom w:val="nil"/>
              <w:right w:val="nil"/>
            </w:tcBorders>
          </w:tcPr>
          <w:p w:rsidR="00D0411A" w:rsidRDefault="00D0411A" w:rsidP="00BA2535">
            <w:pPr>
              <w:spacing w:before="11"/>
              <w:ind w:left="105" w:firstLine="142"/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</w:pPr>
          </w:p>
          <w:p w:rsidR="009C3BF4" w:rsidRPr="00044EE9" w:rsidRDefault="009C3BF4" w:rsidP="00BA2535">
            <w:pPr>
              <w:spacing w:before="11"/>
              <w:ind w:left="105" w:firstLine="142"/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</w:pPr>
            <w:r w:rsidRPr="00044EE9"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  <w:t xml:space="preserve">Расстояние </w:t>
            </w:r>
            <w:proofErr w:type="gramStart"/>
            <w:r w:rsidRPr="00044EE9"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  <w:t>до</w:t>
            </w:r>
            <w:proofErr w:type="gramEnd"/>
            <w:r w:rsidRPr="00044EE9"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  <w:t xml:space="preserve"> </w:t>
            </w:r>
          </w:p>
          <w:p w:rsidR="009C3BF4" w:rsidRPr="00EE4386" w:rsidRDefault="009C3BF4" w:rsidP="00BA2535">
            <w:pPr>
              <w:spacing w:before="11"/>
              <w:ind w:left="247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044EE9">
              <w:rPr>
                <w:rFonts w:ascii="Arial" w:eastAsia="Arial" w:hAnsi="Arial" w:cs="Arial"/>
                <w:color w:val="363435"/>
                <w:w w:val="76"/>
                <w:sz w:val="16"/>
                <w:szCs w:val="16"/>
                <w:lang w:val="ru-RU"/>
              </w:rPr>
              <w:t xml:space="preserve">последнего ряда </w:t>
            </w:r>
            <w:r w:rsidRPr="00044EE9">
              <w:rPr>
                <w:rFonts w:ascii="Arial" w:eastAsia="Arial" w:hAnsi="Arial" w:cs="Arial"/>
                <w:color w:val="363435"/>
                <w:w w:val="75"/>
                <w:sz w:val="16"/>
                <w:szCs w:val="16"/>
                <w:lang w:val="ru-RU"/>
              </w:rPr>
              <w:t>(фут)</w:t>
            </w:r>
          </w:p>
        </w:tc>
        <w:tc>
          <w:tcPr>
            <w:tcW w:w="2847" w:type="dxa"/>
            <w:tcBorders>
              <w:top w:val="single" w:sz="0" w:space="0" w:color="363435"/>
              <w:left w:val="nil"/>
              <w:bottom w:val="nil"/>
              <w:right w:val="nil"/>
            </w:tcBorders>
          </w:tcPr>
          <w:p w:rsidR="00D0411A" w:rsidRDefault="00D0411A">
            <w:pPr>
              <w:spacing w:before="11"/>
              <w:ind w:left="85"/>
              <w:rPr>
                <w:rFonts w:ascii="Arial" w:eastAsia="Arial" w:hAnsi="Arial" w:cs="Arial"/>
                <w:color w:val="363435"/>
                <w:sz w:val="16"/>
                <w:szCs w:val="16"/>
                <w:lang w:val="ru-RU"/>
              </w:rPr>
            </w:pPr>
          </w:p>
          <w:p w:rsidR="00D0411A" w:rsidRDefault="00D0411A">
            <w:pPr>
              <w:spacing w:before="11"/>
              <w:ind w:left="85"/>
              <w:rPr>
                <w:rFonts w:ascii="Arial" w:eastAsia="Arial" w:hAnsi="Arial" w:cs="Arial"/>
                <w:color w:val="363435"/>
                <w:sz w:val="16"/>
                <w:szCs w:val="16"/>
                <w:lang w:val="ru-RU"/>
              </w:rPr>
            </w:pPr>
          </w:p>
          <w:p w:rsidR="009C3BF4" w:rsidRDefault="009C3BF4">
            <w:pPr>
              <w:spacing w:before="11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115</w:t>
            </w:r>
          </w:p>
        </w:tc>
        <w:tc>
          <w:tcPr>
            <w:tcW w:w="556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C3BF4" w:rsidRDefault="009C3BF4"/>
        </w:tc>
      </w:tr>
    </w:tbl>
    <w:p w:rsidR="002C5EC6" w:rsidRDefault="002C5EC6">
      <w:pPr>
        <w:sectPr w:rsidR="002C5EC6">
          <w:headerReference w:type="default" r:id="rId8"/>
          <w:pgSz w:w="12240" w:h="15840"/>
          <w:pgMar w:top="2160" w:right="560" w:bottom="280" w:left="0" w:header="675" w:footer="0" w:gutter="0"/>
          <w:cols w:space="720"/>
        </w:sectPr>
      </w:pPr>
    </w:p>
    <w:p w:rsidR="002C5EC6" w:rsidRDefault="000E47EA">
      <w:pPr>
        <w:spacing w:line="200" w:lineRule="exact"/>
      </w:pPr>
      <w:r w:rsidRPr="000E47EA">
        <w:lastRenderedPageBreak/>
        <w:pict>
          <v:shape id="_x0000_s1068" type="#_x0000_t202" style="position:absolute;margin-left:6.15pt;margin-top:41.65pt;width:12pt;height:58.95pt;z-index:-251654144;mso-position-horizontal-relative:page;mso-position-vertical-relative:page" filled="f" stroked="f">
            <v:textbox style="layout-flow:vertical;mso-layout-flow-alt:bottom-to-top" inset="0,0,0,0">
              <w:txbxContent>
                <w:p w:rsidR="002C5EC6" w:rsidRDefault="002C654E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FDFDFD"/>
                      <w:spacing w:val="32"/>
                      <w:w w:val="70"/>
                    </w:rPr>
                    <w:t>SPECSHEE</w:t>
                  </w:r>
                  <w:r>
                    <w:rPr>
                      <w:rFonts w:ascii="Arial" w:eastAsia="Arial" w:hAnsi="Arial" w:cs="Arial"/>
                      <w:color w:val="FDFDFD"/>
                      <w:w w:val="7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-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354F88" w:rsidRPr="00370ADD" w:rsidRDefault="00354F88" w:rsidP="00354F88">
      <w:pPr>
        <w:spacing w:before="24"/>
        <w:ind w:left="720"/>
        <w:rPr>
          <w:rFonts w:ascii="Arial" w:eastAsia="Arial" w:hAnsi="Arial" w:cs="Arial"/>
          <w:sz w:val="30"/>
          <w:szCs w:val="30"/>
          <w:lang w:val="ru-RU"/>
        </w:rPr>
      </w:pPr>
      <w:proofErr w:type="spellStart"/>
      <w:r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>Двухполосная</w:t>
      </w:r>
      <w:proofErr w:type="spellEnd"/>
      <w:r w:rsidRPr="00370ADD"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>заэкранная</w:t>
      </w:r>
      <w:proofErr w:type="spellEnd"/>
      <w:r w:rsidRPr="00370ADD"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-17"/>
          <w:w w:val="77"/>
          <w:sz w:val="30"/>
          <w:szCs w:val="30"/>
          <w:lang w:val="ru-RU"/>
        </w:rPr>
        <w:t>АС</w:t>
      </w:r>
      <w:r w:rsidRPr="00370ADD">
        <w:rPr>
          <w:rFonts w:ascii="Arial" w:eastAsia="Arial" w:hAnsi="Arial" w:cs="Arial"/>
          <w:color w:val="363435"/>
          <w:spacing w:val="17"/>
          <w:w w:val="77"/>
          <w:sz w:val="30"/>
          <w:szCs w:val="30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17"/>
          <w:w w:val="77"/>
          <w:sz w:val="30"/>
          <w:szCs w:val="30"/>
          <w:lang w:val="ru-RU"/>
        </w:rPr>
        <w:t xml:space="preserve">серии </w:t>
      </w:r>
      <w:proofErr w:type="spellStart"/>
      <w:r>
        <w:rPr>
          <w:rFonts w:ascii="Arial" w:eastAsia="Arial" w:hAnsi="Arial" w:cs="Arial"/>
          <w:color w:val="363435"/>
          <w:w w:val="77"/>
          <w:sz w:val="30"/>
          <w:szCs w:val="30"/>
        </w:rPr>
        <w:t>ScreenArray</w:t>
      </w:r>
      <w:proofErr w:type="spellEnd"/>
      <w:r w:rsidRPr="00370ADD">
        <w:rPr>
          <w:rFonts w:ascii="Arial" w:eastAsia="Arial" w:hAnsi="Arial" w:cs="Arial"/>
          <w:color w:val="363435"/>
          <w:w w:val="111"/>
          <w:position w:val="10"/>
          <w:sz w:val="17"/>
          <w:szCs w:val="17"/>
          <w:lang w:val="ru-RU"/>
        </w:rPr>
        <w:t>®</w:t>
      </w:r>
      <w:r w:rsidRPr="00370ADD">
        <w:rPr>
          <w:rFonts w:ascii="Arial" w:eastAsia="Arial" w:hAnsi="Arial" w:cs="Arial"/>
          <w:color w:val="363435"/>
          <w:position w:val="10"/>
          <w:sz w:val="17"/>
          <w:szCs w:val="17"/>
          <w:lang w:val="ru-RU"/>
        </w:rPr>
        <w:t xml:space="preserve"> </w:t>
      </w:r>
      <w:r w:rsidRPr="00370ADD">
        <w:rPr>
          <w:rFonts w:ascii="Arial" w:eastAsia="Arial" w:hAnsi="Arial" w:cs="Arial"/>
          <w:color w:val="363435"/>
          <w:spacing w:val="-22"/>
          <w:position w:val="10"/>
          <w:sz w:val="17"/>
          <w:szCs w:val="17"/>
          <w:lang w:val="ru-RU"/>
        </w:rPr>
        <w:t xml:space="preserve"> </w:t>
      </w:r>
    </w:p>
    <w:p w:rsidR="00354F88" w:rsidRPr="00DB48D3" w:rsidRDefault="00354F88" w:rsidP="00354F88">
      <w:pPr>
        <w:spacing w:line="240" w:lineRule="exact"/>
        <w:ind w:left="720"/>
        <w:rPr>
          <w:rFonts w:ascii="Arial" w:eastAsia="Arial" w:hAnsi="Arial" w:cs="Arial"/>
          <w:sz w:val="13"/>
          <w:szCs w:val="13"/>
          <w:lang w:val="ru-RU"/>
        </w:rPr>
      </w:pPr>
      <w:r w:rsidRPr="00A24037">
        <w:rPr>
          <w:noProof/>
          <w:lang w:val="ru-RU" w:eastAsia="ru-RU"/>
        </w:rPr>
        <w:pict>
          <v:shape id="_x0000_s1090" type="#_x0000_t202" style="position:absolute;left:0;text-align:left;margin-left:6.15pt;margin-top:41.65pt;width:12pt;height:58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YOrA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" filled="f" stroked="f">
            <v:textbox style="layout-flow:vertical;mso-layout-flow-alt:bottom-to-top" inset="0,0,0,0">
              <w:txbxContent>
                <w:p w:rsidR="00354F88" w:rsidRDefault="00354F88" w:rsidP="00354F88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FDFDFD"/>
                      <w:spacing w:val="32"/>
                      <w:w w:val="70"/>
                    </w:rPr>
                    <w:t>SPECSHEE</w:t>
                  </w:r>
                  <w:r>
                    <w:rPr>
                      <w:rFonts w:ascii="Arial" w:eastAsia="Arial" w:hAnsi="Arial" w:cs="Arial"/>
                      <w:color w:val="FDFDFD"/>
                      <w:w w:val="7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-2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DB48D3">
        <w:rPr>
          <w:rFonts w:ascii="Arial" w:eastAsia="Arial" w:hAnsi="Arial" w:cs="Arial"/>
          <w:color w:val="363435"/>
          <w:w w:val="79"/>
          <w:position w:val="-1"/>
          <w:sz w:val="22"/>
          <w:szCs w:val="22"/>
          <w:lang w:val="ru-RU"/>
        </w:rPr>
        <w:t>2</w:t>
      </w:r>
      <w:r w:rsidRPr="00DB48D3">
        <w:rPr>
          <w:rFonts w:ascii="Arial" w:eastAsia="Arial" w:hAnsi="Arial" w:cs="Arial"/>
          <w:color w:val="363435"/>
          <w:spacing w:val="5"/>
          <w:w w:val="79"/>
          <w:position w:val="-1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color w:val="363435"/>
          <w:spacing w:val="-3"/>
          <w:w w:val="79"/>
          <w:position w:val="-1"/>
          <w:sz w:val="22"/>
          <w:szCs w:val="22"/>
          <w:lang w:val="ru-RU"/>
        </w:rPr>
        <w:t>полосная</w:t>
      </w:r>
      <w:r w:rsidRPr="00DB48D3">
        <w:rPr>
          <w:rFonts w:ascii="Arial" w:eastAsia="Arial" w:hAnsi="Arial" w:cs="Arial"/>
          <w:color w:val="363435"/>
          <w:spacing w:val="-12"/>
          <w:w w:val="79"/>
          <w:position w:val="-1"/>
          <w:sz w:val="22"/>
          <w:szCs w:val="22"/>
          <w:lang w:val="ru-RU"/>
        </w:rPr>
        <w:t xml:space="preserve"> </w:t>
      </w:r>
      <w:proofErr w:type="spellStart"/>
      <w:r>
        <w:rPr>
          <w:rFonts w:ascii="Arial" w:eastAsia="Arial" w:hAnsi="Arial" w:cs="Arial"/>
          <w:color w:val="363435"/>
          <w:w w:val="77"/>
          <w:position w:val="-1"/>
          <w:sz w:val="22"/>
          <w:szCs w:val="22"/>
        </w:rPr>
        <w:t>SceenArray</w:t>
      </w:r>
      <w:proofErr w:type="spellEnd"/>
      <w:r w:rsidRPr="00DB48D3">
        <w:rPr>
          <w:rFonts w:ascii="Arial" w:eastAsia="Arial" w:hAnsi="Arial" w:cs="Arial"/>
          <w:color w:val="363435"/>
          <w:w w:val="107"/>
          <w:position w:val="6"/>
          <w:sz w:val="13"/>
          <w:szCs w:val="13"/>
          <w:lang w:val="ru-RU"/>
        </w:rPr>
        <w:t>®</w:t>
      </w:r>
    </w:p>
    <w:p w:rsidR="002C5EC6" w:rsidRDefault="002C5EC6">
      <w:pPr>
        <w:spacing w:before="12" w:line="240" w:lineRule="exact"/>
        <w:rPr>
          <w:sz w:val="24"/>
          <w:szCs w:val="24"/>
        </w:rPr>
      </w:pPr>
    </w:p>
    <w:p w:rsidR="00354F88" w:rsidRPr="004D5FA9" w:rsidRDefault="00354F88" w:rsidP="00354F88">
      <w:pPr>
        <w:spacing w:before="25" w:line="300" w:lineRule="exact"/>
        <w:ind w:left="720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color w:val="363435"/>
          <w:position w:val="-1"/>
          <w:sz w:val="28"/>
          <w:szCs w:val="28"/>
          <w:lang w:val="ru-RU"/>
        </w:rPr>
        <w:t>Размеры</w:t>
      </w: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before="10" w:line="220" w:lineRule="exact"/>
        <w:rPr>
          <w:sz w:val="22"/>
          <w:szCs w:val="22"/>
        </w:rPr>
      </w:pPr>
    </w:p>
    <w:p w:rsidR="002C5EC6" w:rsidRDefault="000E47EA">
      <w:pPr>
        <w:spacing w:before="41" w:line="160" w:lineRule="exact"/>
        <w:ind w:left="1388"/>
        <w:rPr>
          <w:rFonts w:ascii="Arial" w:eastAsia="Arial" w:hAnsi="Arial" w:cs="Arial"/>
          <w:sz w:val="16"/>
          <w:szCs w:val="16"/>
        </w:rPr>
      </w:pPr>
      <w:r w:rsidRPr="000E47EA">
        <w:pict>
          <v:group id="_x0000_s1050" style="position:absolute;left:0;text-align:left;margin-left:65.25pt;margin-top:-32.4pt;width:164.15pt;height:84.4pt;z-index:-251657216;mso-position-horizontal-relative:page" coordorigin="1305,-648" coordsize="3283,1688">
            <v:shape id="_x0000_s1067" type="#_x0000_t75" style="position:absolute;left:1521;top:-669;width:3088;height:1478">
              <v:imagedata r:id="rId9" o:title=""/>
            </v:shape>
            <v:group id="_x0000_s1051" style="position:absolute;left:1310;top:-576;width:92;height:127" coordorigin="1310,-576" coordsize="92,127">
              <v:shape id="_x0000_s1066" style="position:absolute;left:1310;top:-576;width:92;height:127" coordorigin="1310,-576" coordsize="92,127" path="m1356,-576r-46,127l1315,-452r11,-5l1343,-462r21,-1l1388,-457r14,8l1356,-576xe" fillcolor="#363435" stroked="f">
                <v:path arrowok="t"/>
              </v:shape>
              <v:group id="_x0000_s1052" style="position:absolute;left:1368;top:-576;width:259;height:0" coordorigin="1368,-576" coordsize="259,0">
                <v:shape id="_x0000_s1065" style="position:absolute;left:1368;top:-576;width:259;height:0" coordorigin="1368,-576" coordsize="259,0" path="m1368,-576r259,e" filled="f" strokecolor="#363435" strokeweight=".25pt">
                  <v:path arrowok="t"/>
                </v:shape>
                <v:group id="_x0000_s1053" style="position:absolute;left:4381;top:943;width:127;height:92" coordorigin="4381,943" coordsize="127,92">
                  <v:shape id="_x0000_s1064" style="position:absolute;left:4381;top:943;width:127;height:92" coordorigin="4381,943" coordsize="127,92" path="m4507,989l4381,943r2,4l4389,959r4,17l4395,997r-6,24l4381,1035r126,-46xe" fillcolor="#363435" stroked="f">
                    <v:path arrowok="t"/>
                  </v:shape>
                  <v:group id="_x0000_s1054" style="position:absolute;left:4510;top:439;width:0;height:547" coordorigin="4510,439" coordsize="0,547">
                    <v:shape id="_x0000_s1063" style="position:absolute;left:4510;top:439;width:0;height:547" coordorigin="4510,439" coordsize="0,547" path="m4510,439r,548e" filled="f" strokecolor="#363435" strokeweight=".25pt">
                      <v:path arrowok="t"/>
                    </v:shape>
                    <v:group id="_x0000_s1055" style="position:absolute;left:1620;top:943;width:127;height:92" coordorigin="1620,943" coordsize="127,92">
                      <v:shape id="_x0000_s1062" style="position:absolute;left:1620;top:943;width:127;height:92" coordorigin="1620,943" coordsize="127,92" path="m1620,989r127,46l1744,1031r-5,-11l1734,1003r-1,-21l1738,958r9,-15l1620,989xe" fillcolor="#363435" stroked="f">
                        <v:path arrowok="t"/>
                      </v:shape>
                      <v:group id="_x0000_s1056" style="position:absolute;left:1623;top:439;width:0;height:547" coordorigin="1623,439" coordsize="0,547">
                        <v:shape id="_x0000_s1061" style="position:absolute;left:1623;top:439;width:0;height:547" coordorigin="1623,439" coordsize="0,547" path="m1623,439r,548e" filled="f" strokecolor="#363435" strokeweight=".25pt">
                          <v:path arrowok="t"/>
                        </v:shape>
                        <v:group id="_x0000_s1057" style="position:absolute;left:1310;top:582;width:92;height:127" coordorigin="1310,582" coordsize="92,127">
                          <v:shape id="_x0000_s1060" style="position:absolute;left:1310;top:582;width:92;height:127" coordorigin="1310,582" coordsize="92,127" path="m1356,709r46,-127l1398,585r-11,5l1370,595r-21,1l1325,590r-15,-8l1356,709xe" fillcolor="#363435" stroked="f">
                            <v:path arrowok="t"/>
                          </v:shape>
                          <v:group id="_x0000_s1058" style="position:absolute;left:1362;top:708;width:843;height:0" coordorigin="1362,708" coordsize="843,0">
                            <v:shape id="_x0000_s1059" style="position:absolute;left:1362;top:708;width:843;height:0" coordorigin="1362,708" coordsize="843,0" path="m1362,708r843,e" filled="f" strokecolor="#363435" strokeweight=".25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0E47EA">
        <w:pict>
          <v:shape id="_x0000_s1049" type="#_x0000_t202" style="position:absolute;left:0;text-align:left;margin-left:50.85pt;margin-top:-24.05pt;width:20.6pt;height:54.7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72"/>
                  </w:tblGrid>
                  <w:tr w:rsidR="002C5EC6">
                    <w:trPr>
                      <w:trHeight w:hRule="exact" w:val="300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363435"/>
                        </w:tcBorders>
                      </w:tcPr>
                      <w:p w:rsidR="002C5EC6" w:rsidRDefault="002C5EC6"/>
                    </w:tc>
                    <w:tc>
                      <w:tcPr>
                        <w:tcW w:w="72" w:type="dxa"/>
                        <w:tcBorders>
                          <w:top w:val="nil"/>
                          <w:left w:val="single" w:sz="4" w:space="0" w:color="363435"/>
                          <w:bottom w:val="nil"/>
                          <w:right w:val="nil"/>
                        </w:tcBorders>
                      </w:tcPr>
                      <w:p w:rsidR="002C5EC6" w:rsidRDefault="002C5EC6"/>
                    </w:tc>
                  </w:tr>
                  <w:tr w:rsidR="002C5EC6">
                    <w:trPr>
                      <w:trHeight w:hRule="exact" w:val="439"/>
                    </w:trPr>
                    <w:tc>
                      <w:tcPr>
                        <w:tcW w:w="4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FDFD"/>
                      </w:tcPr>
                      <w:p w:rsidR="002C5EC6" w:rsidRDefault="002C654E">
                        <w:pPr>
                          <w:spacing w:before="21" w:line="260" w:lineRule="auto"/>
                          <w:ind w:left="140" w:right="-63" w:firstLine="1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14 [35.</w:t>
                        </w:r>
                      </w:p>
                    </w:tc>
                  </w:tr>
                  <w:tr w:rsidR="002C5EC6">
                    <w:trPr>
                      <w:trHeight w:hRule="exact" w:val="355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363435"/>
                        </w:tcBorders>
                      </w:tcPr>
                      <w:p w:rsidR="002C5EC6" w:rsidRDefault="002C5EC6"/>
                    </w:tc>
                    <w:tc>
                      <w:tcPr>
                        <w:tcW w:w="72" w:type="dxa"/>
                        <w:tcBorders>
                          <w:top w:val="nil"/>
                          <w:left w:val="single" w:sz="4" w:space="0" w:color="363435"/>
                          <w:bottom w:val="nil"/>
                          <w:right w:val="nil"/>
                        </w:tcBorders>
                      </w:tcPr>
                      <w:p w:rsidR="002C5EC6" w:rsidRDefault="002C5EC6"/>
                    </w:tc>
                  </w:tr>
                </w:tbl>
                <w:p w:rsidR="002C5EC6" w:rsidRDefault="002C5EC6"/>
              </w:txbxContent>
            </v:textbox>
            <w10:wrap anchorx="page"/>
          </v:shape>
        </w:pict>
      </w:r>
      <w:r w:rsidR="002C654E">
        <w:rPr>
          <w:rFonts w:ascii="Arial" w:eastAsia="Arial" w:hAnsi="Arial" w:cs="Arial"/>
          <w:color w:val="363435"/>
          <w:position w:val="-1"/>
          <w:sz w:val="16"/>
          <w:szCs w:val="16"/>
        </w:rPr>
        <w:t>56]</w:t>
      </w:r>
    </w:p>
    <w:p w:rsidR="002C5EC6" w:rsidRDefault="002C5EC6">
      <w:pPr>
        <w:spacing w:before="9" w:line="140" w:lineRule="exact"/>
        <w:rPr>
          <w:sz w:val="15"/>
          <w:szCs w:val="15"/>
        </w:rPr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tbl>
      <w:tblPr>
        <w:tblW w:w="0" w:type="auto"/>
        <w:tblInd w:w="17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5"/>
        <w:gridCol w:w="504"/>
        <w:gridCol w:w="1079"/>
      </w:tblGrid>
      <w:tr w:rsidR="002C5EC6">
        <w:trPr>
          <w:trHeight w:hRule="exact" w:val="210"/>
        </w:trPr>
        <w:tc>
          <w:tcPr>
            <w:tcW w:w="1115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2C5EC6" w:rsidRDefault="002C5EC6"/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shd w:val="clear" w:color="auto" w:fill="FDFDFD"/>
          </w:tcPr>
          <w:p w:rsidR="002C5EC6" w:rsidRDefault="002C654E">
            <w:pPr>
              <w:spacing w:before="21" w:line="260" w:lineRule="auto"/>
              <w:ind w:left="40" w:right="14" w:firstLine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33.75 </w:t>
            </w:r>
            <w:r>
              <w:rPr>
                <w:rFonts w:ascii="Arial" w:eastAsia="Arial" w:hAnsi="Arial" w:cs="Arial"/>
                <w:color w:val="363435"/>
                <w:w w:val="86"/>
                <w:sz w:val="16"/>
                <w:szCs w:val="16"/>
              </w:rPr>
              <w:t>[85.75]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2C5EC6" w:rsidRDefault="002C5EC6"/>
        </w:tc>
      </w:tr>
      <w:tr w:rsidR="002C5EC6">
        <w:trPr>
          <w:trHeight w:hRule="exact" w:val="229"/>
        </w:trPr>
        <w:tc>
          <w:tcPr>
            <w:tcW w:w="1115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2C5EC6" w:rsidRDefault="002C5EC6"/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  <w:shd w:val="clear" w:color="auto" w:fill="FDFDFD"/>
          </w:tcPr>
          <w:p w:rsidR="002C5EC6" w:rsidRDefault="002C5EC6"/>
        </w:tc>
        <w:tc>
          <w:tcPr>
            <w:tcW w:w="1079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2C5EC6" w:rsidRDefault="002C5EC6"/>
        </w:tc>
      </w:tr>
    </w:tbl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before="14" w:line="280" w:lineRule="exact"/>
        <w:rPr>
          <w:sz w:val="28"/>
          <w:szCs w:val="28"/>
        </w:rPr>
      </w:pPr>
    </w:p>
    <w:p w:rsidR="002C5EC6" w:rsidRDefault="000E47EA">
      <w:pPr>
        <w:spacing w:before="41" w:line="160" w:lineRule="exact"/>
        <w:ind w:left="6170" w:right="5330"/>
        <w:jc w:val="center"/>
        <w:rPr>
          <w:rFonts w:ascii="Arial" w:eastAsia="Arial" w:hAnsi="Arial" w:cs="Arial"/>
          <w:sz w:val="16"/>
          <w:szCs w:val="16"/>
        </w:rPr>
      </w:pPr>
      <w:r w:rsidRPr="000E47EA">
        <w:pict>
          <v:group id="_x0000_s1029" style="position:absolute;left:0;text-align:left;margin-left:302.95pt;margin-top:162.6pt;width:168.3pt;height:282.55pt;z-index:-251658240;mso-position-horizontal-relative:page;mso-position-vertical-relative:page" coordorigin="6059,3252" coordsize="3366,5651">
            <v:shape id="_x0000_s1048" type="#_x0000_t75" style="position:absolute;left:6204;top:3252;width:3244;height:5574">
              <v:imagedata r:id="rId10" o:title=""/>
            </v:shape>
            <v:group id="_x0000_s1030" style="position:absolute;left:6114;top:3401;width:261;height:0" coordorigin="6114,3401" coordsize="261,0">
              <v:shape id="_x0000_s1047" style="position:absolute;left:6114;top:3401;width:261;height:0" coordorigin="6114,3401" coordsize="261,0" path="m6114,3401r261,e" filled="f" strokecolor="#363435" strokeweight=".25pt">
                <v:path arrowok="t"/>
              </v:shape>
              <v:group id="_x0000_s1031" style="position:absolute;left:6064;top:3401;width:92;height:127" coordorigin="6064,3401" coordsize="92,127">
                <v:shape id="_x0000_s1046" style="position:absolute;left:6064;top:3401;width:92;height:127" coordorigin="6064,3401" coordsize="92,127" path="m6110,3401r-46,126l6068,3525r12,-5l6097,3515r21,-2l6141,3519r15,8l6110,3401xe" fillcolor="#363435" stroked="f">
                  <v:path arrowok="t"/>
                </v:shape>
                <v:group id="_x0000_s1032" style="position:absolute;left:6064;top:8456;width:92;height:126" coordorigin="6064,8456" coordsize="92,126">
                  <v:shape id="_x0000_s1045" style="position:absolute;left:6064;top:8456;width:92;height:126" coordorigin="6064,8456" coordsize="92,126" path="m6110,8582r46,-126l6152,8458r-11,6l6124,8469r-22,1l6079,8464r-15,-8l6110,8582xe" fillcolor="#363435" stroked="f">
                    <v:path arrowok="t"/>
                  </v:shape>
                  <v:group id="_x0000_s1033" style="position:absolute;left:6379;top:8806;width:127;height:92" coordorigin="6379,8806" coordsize="127,92">
                    <v:shape id="_x0000_s1044" style="position:absolute;left:6379;top:8806;width:127;height:92" coordorigin="6379,8806" coordsize="127,92" path="m6379,8852r127,46l6503,8894r-5,-12l6493,8865r-1,-21l6498,8821r8,-15l6379,8852xe" fillcolor="#363435" stroked="f">
                      <v:path arrowok="t"/>
                    </v:shape>
                    <v:group id="_x0000_s1034" style="position:absolute;left:9156;top:8806;width:126;height:92" coordorigin="9156,8806" coordsize="126,92">
                      <v:shape id="_x0000_s1043" style="position:absolute;left:9156;top:8806;width:126;height:92" coordorigin="9156,8806" coordsize="126,92" path="m9282,8852r-126,-46l9158,8810r6,11l9168,8838r2,22l9164,8883r-8,15l9282,8852xe" fillcolor="#363435" stroked="f">
                        <v:path arrowok="t"/>
                      </v:shape>
                      <v:group id="_x0000_s1035" style="position:absolute;left:6114;top:3401;width:261;height:0" coordorigin="6114,3401" coordsize="261,0">
                        <v:shape id="_x0000_s1042" style="position:absolute;left:6114;top:3401;width:261;height:0" coordorigin="6114,3401" coordsize="261,0" path="m6114,3401r261,e" filled="f" strokecolor="#363435" strokeweight=".25pt">
                          <v:path arrowok="t"/>
                        </v:shape>
                        <v:group id="_x0000_s1036" style="position:absolute;left:6114;top:8580;width:261;height:0" coordorigin="6114,8580" coordsize="261,0">
                          <v:shape id="_x0000_s1041" style="position:absolute;left:6114;top:8580;width:261;height:0" coordorigin="6114,8580" coordsize="261,0" path="m6114,8580r261,e" filled="f" strokecolor="#363435" strokeweight=".25pt">
                            <v:path arrowok="t"/>
                          </v:shape>
                          <v:group id="_x0000_s1037" style="position:absolute;left:6380;top:8581;width:0;height:266" coordorigin="6380,8581" coordsize="0,266">
                            <v:shape id="_x0000_s1040" style="position:absolute;left:6380;top:8581;width:0;height:266" coordorigin="6380,8581" coordsize="0,266" path="m6380,8581r,266e" filled="f" strokecolor="#363435" strokeweight=".25pt">
                              <v:path arrowok="t"/>
                            </v:shape>
                            <v:group id="_x0000_s1038" style="position:absolute;left:9282;top:8581;width:0;height:266" coordorigin="9282,8581" coordsize="0,266">
                              <v:shape id="_x0000_s1039" style="position:absolute;left:9282;top:8581;width:0;height:266" coordorigin="9282,8581" coordsize="0,266" path="m9282,8581r,266e" filled="f" strokecolor="#363435" strokeweight=".25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0E47EA">
        <w:pict>
          <v:shape id="_x0000_s1028" type="#_x0000_t202" style="position:absolute;left:0;text-align:left;margin-left:288.7pt;margin-top:-119.9pt;width:20.6pt;height:249.6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76"/>
                  </w:tblGrid>
                  <w:tr w:rsidR="002C5EC6">
                    <w:trPr>
                      <w:trHeight w:hRule="exact" w:val="2218"/>
                    </w:trPr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363435"/>
                        </w:tcBorders>
                      </w:tcPr>
                      <w:p w:rsidR="002C5EC6" w:rsidRDefault="002C5EC6"/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4" w:space="0" w:color="363435"/>
                          <w:bottom w:val="nil"/>
                          <w:right w:val="nil"/>
                        </w:tcBorders>
                      </w:tcPr>
                      <w:p w:rsidR="002C5EC6" w:rsidRDefault="002C5EC6"/>
                    </w:tc>
                  </w:tr>
                  <w:tr w:rsidR="002C5EC6">
                    <w:trPr>
                      <w:trHeight w:hRule="exact" w:val="439"/>
                    </w:trPr>
                    <w:tc>
                      <w:tcPr>
                        <w:tcW w:w="4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FDFD"/>
                      </w:tcPr>
                      <w:p w:rsidR="002C5EC6" w:rsidRDefault="002C654E">
                        <w:pPr>
                          <w:spacing w:before="21" w:line="260" w:lineRule="auto"/>
                          <w:ind w:left="120" w:right="-120" w:firstLine="13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60 [152.</w:t>
                        </w:r>
                      </w:p>
                    </w:tc>
                  </w:tr>
                  <w:tr w:rsidR="002C5EC6">
                    <w:trPr>
                      <w:trHeight w:hRule="exact" w:val="2335"/>
                    </w:trPr>
                    <w:tc>
                      <w:tcPr>
                        <w:tcW w:w="33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363435"/>
                        </w:tcBorders>
                      </w:tcPr>
                      <w:p w:rsidR="002C5EC6" w:rsidRDefault="002C5EC6"/>
                    </w:tc>
                    <w:tc>
                      <w:tcPr>
                        <w:tcW w:w="76" w:type="dxa"/>
                        <w:tcBorders>
                          <w:top w:val="nil"/>
                          <w:left w:val="single" w:sz="4" w:space="0" w:color="363435"/>
                          <w:bottom w:val="nil"/>
                          <w:right w:val="nil"/>
                        </w:tcBorders>
                      </w:tcPr>
                      <w:p w:rsidR="002C5EC6" w:rsidRDefault="002C5EC6"/>
                    </w:tc>
                  </w:tr>
                </w:tbl>
                <w:p w:rsidR="002C5EC6" w:rsidRDefault="002C5EC6"/>
              </w:txbxContent>
            </v:textbox>
            <w10:wrap anchorx="page"/>
          </v:shape>
        </w:pict>
      </w:r>
      <w:bookmarkStart w:id="0" w:name="_GoBack"/>
      <w:bookmarkEnd w:id="0"/>
      <w:r w:rsidR="002C654E">
        <w:rPr>
          <w:rFonts w:ascii="Arial" w:eastAsia="Arial" w:hAnsi="Arial" w:cs="Arial"/>
          <w:color w:val="363435"/>
          <w:w w:val="86"/>
          <w:position w:val="-1"/>
          <w:sz w:val="16"/>
          <w:szCs w:val="16"/>
        </w:rPr>
        <w:t>4]</w:t>
      </w:r>
    </w:p>
    <w:p w:rsidR="002C5EC6" w:rsidRDefault="002C5EC6">
      <w:pPr>
        <w:spacing w:before="4" w:line="120" w:lineRule="exact"/>
        <w:rPr>
          <w:sz w:val="13"/>
          <w:szCs w:val="13"/>
        </w:rPr>
      </w:pPr>
    </w:p>
    <w:p w:rsidR="002C5EC6" w:rsidRDefault="002C5EC6">
      <w:pPr>
        <w:spacing w:line="200" w:lineRule="exact"/>
      </w:pPr>
    </w:p>
    <w:p w:rsidR="002C5EC6" w:rsidRDefault="00354F88" w:rsidP="00354F88">
      <w:pPr>
        <w:spacing w:before="5" w:line="160" w:lineRule="exact"/>
        <w:ind w:left="993"/>
        <w:rPr>
          <w:sz w:val="17"/>
          <w:szCs w:val="17"/>
        </w:rPr>
      </w:pPr>
      <w:r>
        <w:rPr>
          <w:rFonts w:ascii="Arial" w:eastAsia="Arial" w:hAnsi="Arial" w:cs="Arial"/>
          <w:color w:val="363435"/>
          <w:w w:val="69"/>
          <w:sz w:val="16"/>
          <w:szCs w:val="16"/>
          <w:lang w:val="ru-RU"/>
        </w:rPr>
        <w:t>Размеры</w:t>
      </w:r>
      <w:r w:rsidRPr="00AB54AD">
        <w:rPr>
          <w:rFonts w:ascii="Arial" w:eastAsia="Arial" w:hAnsi="Arial" w:cs="Arial"/>
          <w:color w:val="363435"/>
          <w:w w:val="69"/>
          <w:sz w:val="16"/>
          <w:szCs w:val="16"/>
          <w:lang w:val="ru-RU"/>
        </w:rPr>
        <w:t>:</w:t>
      </w:r>
      <w:r w:rsidRPr="00AB54AD">
        <w:rPr>
          <w:rFonts w:ascii="Arial" w:eastAsia="Arial" w:hAnsi="Arial" w:cs="Arial"/>
          <w:color w:val="363435"/>
          <w:spacing w:val="11"/>
          <w:w w:val="69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color w:val="363435"/>
          <w:w w:val="69"/>
          <w:sz w:val="16"/>
          <w:szCs w:val="16"/>
          <w:lang w:val="ru-RU"/>
        </w:rPr>
        <w:t>дюймы</w:t>
      </w:r>
      <w:r w:rsidRPr="00AB54AD">
        <w:rPr>
          <w:rFonts w:ascii="Arial" w:eastAsia="Arial" w:hAnsi="Arial" w:cs="Arial"/>
          <w:color w:val="363435"/>
          <w:spacing w:val="3"/>
          <w:w w:val="69"/>
          <w:sz w:val="16"/>
          <w:szCs w:val="16"/>
          <w:lang w:val="ru-RU"/>
        </w:rPr>
        <w:t xml:space="preserve"> </w:t>
      </w:r>
      <w:r w:rsidRPr="00AB54AD">
        <w:rPr>
          <w:rFonts w:ascii="Arial" w:eastAsia="Arial" w:hAnsi="Arial" w:cs="Arial"/>
          <w:color w:val="363435"/>
          <w:w w:val="73"/>
          <w:sz w:val="16"/>
          <w:szCs w:val="16"/>
          <w:lang w:val="ru-RU"/>
        </w:rPr>
        <w:t>[</w:t>
      </w:r>
      <w:proofErr w:type="gramStart"/>
      <w:r>
        <w:rPr>
          <w:rFonts w:ascii="Arial" w:eastAsia="Arial" w:hAnsi="Arial" w:cs="Arial"/>
          <w:color w:val="363435"/>
          <w:w w:val="73"/>
          <w:sz w:val="16"/>
          <w:szCs w:val="16"/>
          <w:lang w:val="ru-RU"/>
        </w:rPr>
        <w:t>см</w:t>
      </w:r>
      <w:proofErr w:type="gramEnd"/>
      <w:r w:rsidRPr="00AB54AD">
        <w:rPr>
          <w:rFonts w:ascii="Arial" w:eastAsia="Arial" w:hAnsi="Arial" w:cs="Arial"/>
          <w:color w:val="363435"/>
          <w:w w:val="73"/>
          <w:sz w:val="16"/>
          <w:szCs w:val="16"/>
          <w:lang w:val="ru-RU"/>
        </w:rPr>
        <w:t>]</w:t>
      </w: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tbl>
      <w:tblPr>
        <w:tblW w:w="0" w:type="auto"/>
        <w:tblInd w:w="64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504"/>
        <w:gridCol w:w="1108"/>
      </w:tblGrid>
      <w:tr w:rsidR="002C5EC6">
        <w:trPr>
          <w:trHeight w:hRule="exact" w:val="213"/>
        </w:trPr>
        <w:tc>
          <w:tcPr>
            <w:tcW w:w="1102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2C5EC6" w:rsidRDefault="002C5EC6"/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  <w:shd w:val="clear" w:color="auto" w:fill="FDFDFD"/>
          </w:tcPr>
          <w:p w:rsidR="002C5EC6" w:rsidRDefault="002C654E">
            <w:pPr>
              <w:spacing w:before="16" w:line="260" w:lineRule="auto"/>
              <w:ind w:left="42" w:right="12" w:firstLine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33.75 </w:t>
            </w:r>
            <w:r>
              <w:rPr>
                <w:rFonts w:ascii="Arial" w:eastAsia="Arial" w:hAnsi="Arial" w:cs="Arial"/>
                <w:color w:val="363435"/>
                <w:w w:val="86"/>
                <w:sz w:val="16"/>
                <w:szCs w:val="16"/>
              </w:rPr>
              <w:t>[85.75]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2C5EC6" w:rsidRDefault="002C5EC6"/>
        </w:tc>
      </w:tr>
      <w:tr w:rsidR="002C5EC6">
        <w:trPr>
          <w:trHeight w:hRule="exact" w:val="226"/>
        </w:trPr>
        <w:tc>
          <w:tcPr>
            <w:tcW w:w="1102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2C5EC6" w:rsidRDefault="002C5EC6"/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  <w:shd w:val="clear" w:color="auto" w:fill="FDFDFD"/>
          </w:tcPr>
          <w:p w:rsidR="002C5EC6" w:rsidRDefault="002C5EC6"/>
        </w:tc>
        <w:tc>
          <w:tcPr>
            <w:tcW w:w="1108" w:type="dxa"/>
            <w:tcBorders>
              <w:top w:val="single" w:sz="4" w:space="0" w:color="363435"/>
              <w:left w:val="nil"/>
              <w:bottom w:val="nil"/>
              <w:right w:val="nil"/>
            </w:tcBorders>
          </w:tcPr>
          <w:p w:rsidR="002C5EC6" w:rsidRDefault="002C5EC6"/>
        </w:tc>
      </w:tr>
    </w:tbl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line="200" w:lineRule="exact"/>
      </w:pPr>
    </w:p>
    <w:p w:rsidR="002C5EC6" w:rsidRDefault="002C5EC6">
      <w:pPr>
        <w:spacing w:before="12" w:line="240" w:lineRule="exact"/>
        <w:rPr>
          <w:sz w:val="24"/>
          <w:szCs w:val="24"/>
        </w:rPr>
      </w:pPr>
    </w:p>
    <w:p w:rsidR="002C5EC6" w:rsidRDefault="002C654E">
      <w:pPr>
        <w:spacing w:before="43"/>
        <w:ind w:left="72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6F7578"/>
          <w:sz w:val="14"/>
          <w:szCs w:val="14"/>
        </w:rPr>
        <w:t>©</w:t>
      </w:r>
      <w:r>
        <w:rPr>
          <w:rFonts w:ascii="Arial" w:eastAsia="Arial" w:hAnsi="Arial" w:cs="Arial"/>
          <w:color w:val="6F7578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9"/>
          <w:sz w:val="14"/>
          <w:szCs w:val="14"/>
        </w:rPr>
        <w:t>2017</w:t>
      </w:r>
      <w:r>
        <w:rPr>
          <w:rFonts w:ascii="Arial" w:eastAsia="Arial" w:hAnsi="Arial" w:cs="Arial"/>
          <w:color w:val="6F7578"/>
          <w:spacing w:val="25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9"/>
          <w:sz w:val="14"/>
          <w:szCs w:val="14"/>
        </w:rPr>
        <w:t>Harman</w:t>
      </w:r>
      <w:r>
        <w:rPr>
          <w:rFonts w:ascii="Arial" w:eastAsia="Arial" w:hAnsi="Arial" w:cs="Arial"/>
          <w:color w:val="6F7578"/>
          <w:spacing w:val="-2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9"/>
          <w:sz w:val="14"/>
          <w:szCs w:val="14"/>
        </w:rPr>
        <w:t>International</w:t>
      </w:r>
      <w:r>
        <w:rPr>
          <w:rFonts w:ascii="Arial" w:eastAsia="Arial" w:hAnsi="Arial" w:cs="Arial"/>
          <w:color w:val="6F7578"/>
          <w:spacing w:val="3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9"/>
          <w:sz w:val="14"/>
          <w:szCs w:val="14"/>
        </w:rPr>
        <w:t>Industries,</w:t>
      </w:r>
      <w:r>
        <w:rPr>
          <w:rFonts w:ascii="Arial" w:eastAsia="Arial" w:hAnsi="Arial" w:cs="Arial"/>
          <w:color w:val="6F7578"/>
          <w:spacing w:val="-2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9"/>
          <w:sz w:val="14"/>
          <w:szCs w:val="14"/>
        </w:rPr>
        <w:t xml:space="preserve">Incorporated    </w:t>
      </w:r>
      <w:r>
        <w:rPr>
          <w:rFonts w:ascii="Arial" w:eastAsia="Arial" w:hAnsi="Arial" w:cs="Arial"/>
          <w:color w:val="6F7578"/>
          <w:spacing w:val="7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sz w:val="14"/>
          <w:szCs w:val="14"/>
        </w:rPr>
        <w:t xml:space="preserve">|  </w:t>
      </w:r>
      <w:r>
        <w:rPr>
          <w:rFonts w:ascii="Arial" w:eastAsia="Arial" w:hAnsi="Arial" w:cs="Arial"/>
          <w:color w:val="6F7578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8"/>
          <w:sz w:val="14"/>
          <w:szCs w:val="14"/>
        </w:rPr>
        <w:t>8500</w:t>
      </w:r>
      <w:r>
        <w:rPr>
          <w:rFonts w:ascii="Arial" w:eastAsia="Arial" w:hAnsi="Arial" w:cs="Arial"/>
          <w:color w:val="6F7578"/>
          <w:spacing w:val="2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8"/>
          <w:sz w:val="14"/>
          <w:szCs w:val="14"/>
        </w:rPr>
        <w:t>Balboa</w:t>
      </w:r>
      <w:r>
        <w:rPr>
          <w:rFonts w:ascii="Arial" w:eastAsia="Arial" w:hAnsi="Arial" w:cs="Arial"/>
          <w:color w:val="6F7578"/>
          <w:spacing w:val="-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8"/>
          <w:sz w:val="14"/>
          <w:szCs w:val="14"/>
        </w:rPr>
        <w:t xml:space="preserve">Blvd. </w:t>
      </w:r>
      <w:r>
        <w:rPr>
          <w:rFonts w:ascii="Arial" w:eastAsia="Arial" w:hAnsi="Arial" w:cs="Arial"/>
          <w:color w:val="6F7578"/>
          <w:spacing w:val="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8"/>
          <w:sz w:val="14"/>
          <w:szCs w:val="14"/>
        </w:rPr>
        <w:t>Northridge,</w:t>
      </w:r>
      <w:r>
        <w:rPr>
          <w:rFonts w:ascii="Arial" w:eastAsia="Arial" w:hAnsi="Arial" w:cs="Arial"/>
          <w:color w:val="6F7578"/>
          <w:spacing w:val="5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8"/>
          <w:sz w:val="14"/>
          <w:szCs w:val="14"/>
        </w:rPr>
        <w:t>CA</w:t>
      </w:r>
      <w:r>
        <w:rPr>
          <w:rFonts w:ascii="Arial" w:eastAsia="Arial" w:hAnsi="Arial" w:cs="Arial"/>
          <w:color w:val="6F7578"/>
          <w:spacing w:val="-6"/>
          <w:w w:val="78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6F7578"/>
          <w:w w:val="78"/>
          <w:sz w:val="14"/>
          <w:szCs w:val="14"/>
        </w:rPr>
        <w:t xml:space="preserve">91329 </w:t>
      </w:r>
      <w:r>
        <w:rPr>
          <w:rFonts w:ascii="Arial" w:eastAsia="Arial" w:hAnsi="Arial" w:cs="Arial"/>
          <w:color w:val="6F7578"/>
          <w:spacing w:val="4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78"/>
          <w:sz w:val="14"/>
          <w:szCs w:val="14"/>
        </w:rPr>
        <w:t>USA</w:t>
      </w:r>
      <w:proofErr w:type="gramEnd"/>
      <w:r>
        <w:rPr>
          <w:rFonts w:ascii="Arial" w:eastAsia="Arial" w:hAnsi="Arial" w:cs="Arial"/>
          <w:color w:val="6F7578"/>
          <w:w w:val="78"/>
          <w:sz w:val="14"/>
          <w:szCs w:val="14"/>
        </w:rPr>
        <w:t xml:space="preserve">  </w:t>
      </w:r>
      <w:r>
        <w:rPr>
          <w:rFonts w:ascii="Arial" w:eastAsia="Arial" w:hAnsi="Arial" w:cs="Arial"/>
          <w:color w:val="6F7578"/>
          <w:spacing w:val="26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sz w:val="14"/>
          <w:szCs w:val="14"/>
        </w:rPr>
        <w:t xml:space="preserve">|  </w:t>
      </w:r>
      <w:r>
        <w:rPr>
          <w:rFonts w:ascii="Arial" w:eastAsia="Arial" w:hAnsi="Arial" w:cs="Arial"/>
          <w:color w:val="6F7578"/>
          <w:spacing w:val="13"/>
          <w:sz w:val="14"/>
          <w:szCs w:val="14"/>
        </w:rPr>
        <w:t xml:space="preserve"> </w:t>
      </w:r>
      <w:hyperlink r:id="rId11">
        <w:r>
          <w:rPr>
            <w:rFonts w:ascii="Arial" w:eastAsia="Arial" w:hAnsi="Arial" w:cs="Arial"/>
            <w:color w:val="6F7578"/>
            <w:spacing w:val="4"/>
            <w:w w:val="90"/>
            <w:sz w:val="14"/>
            <w:szCs w:val="14"/>
          </w:rPr>
          <w:t>ww</w:t>
        </w:r>
        <w:r>
          <w:rPr>
            <w:rFonts w:ascii="Arial" w:eastAsia="Arial" w:hAnsi="Arial" w:cs="Arial"/>
            <w:color w:val="6F7578"/>
            <w:spacing w:val="-4"/>
            <w:w w:val="90"/>
            <w:sz w:val="14"/>
            <w:szCs w:val="14"/>
          </w:rPr>
          <w:t>w</w:t>
        </w:r>
        <w:r>
          <w:rPr>
            <w:rFonts w:ascii="Arial" w:eastAsia="Arial" w:hAnsi="Arial" w:cs="Arial"/>
            <w:color w:val="6F7578"/>
            <w:spacing w:val="4"/>
            <w:w w:val="90"/>
            <w:sz w:val="14"/>
            <w:szCs w:val="14"/>
          </w:rPr>
          <w:t>.jblpr</w:t>
        </w:r>
        <w:r>
          <w:rPr>
            <w:rFonts w:ascii="Arial" w:eastAsia="Arial" w:hAnsi="Arial" w:cs="Arial"/>
            <w:color w:val="6F7578"/>
            <w:spacing w:val="2"/>
            <w:w w:val="90"/>
            <w:sz w:val="14"/>
            <w:szCs w:val="14"/>
          </w:rPr>
          <w:t>o</w:t>
        </w:r>
        <w:r>
          <w:rPr>
            <w:rFonts w:ascii="Arial" w:eastAsia="Arial" w:hAnsi="Arial" w:cs="Arial"/>
            <w:color w:val="6F7578"/>
            <w:spacing w:val="4"/>
            <w:w w:val="90"/>
            <w:sz w:val="14"/>
            <w:szCs w:val="14"/>
          </w:rPr>
          <w:t>.co</w:t>
        </w:r>
        <w:r>
          <w:rPr>
            <w:rFonts w:ascii="Arial" w:eastAsia="Arial" w:hAnsi="Arial" w:cs="Arial"/>
            <w:color w:val="6F7578"/>
            <w:w w:val="90"/>
            <w:sz w:val="14"/>
            <w:szCs w:val="14"/>
          </w:rPr>
          <w:t>m</w:t>
        </w:r>
      </w:hyperlink>
      <w:r>
        <w:rPr>
          <w:rFonts w:ascii="Arial" w:eastAsia="Arial" w:hAnsi="Arial" w:cs="Arial"/>
          <w:color w:val="6F7578"/>
          <w:w w:val="90"/>
          <w:sz w:val="14"/>
          <w:szCs w:val="14"/>
        </w:rPr>
        <w:t xml:space="preserve">   </w:t>
      </w:r>
      <w:r>
        <w:rPr>
          <w:rFonts w:ascii="Arial" w:eastAsia="Arial" w:hAnsi="Arial" w:cs="Arial"/>
          <w:color w:val="6F7578"/>
          <w:spacing w:val="1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sz w:val="14"/>
          <w:szCs w:val="14"/>
        </w:rPr>
        <w:t xml:space="preserve">|  </w:t>
      </w:r>
      <w:r>
        <w:rPr>
          <w:rFonts w:ascii="Arial" w:eastAsia="Arial" w:hAnsi="Arial" w:cs="Arial"/>
          <w:color w:val="6F7578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spacing w:val="3"/>
          <w:w w:val="85"/>
          <w:sz w:val="14"/>
          <w:szCs w:val="14"/>
        </w:rPr>
        <w:t>Part</w:t>
      </w:r>
      <w:r>
        <w:rPr>
          <w:rFonts w:ascii="Arial" w:eastAsia="Arial" w:hAnsi="Arial" w:cs="Arial"/>
          <w:color w:val="6F7578"/>
          <w:w w:val="85"/>
          <w:sz w:val="14"/>
          <w:szCs w:val="14"/>
        </w:rPr>
        <w:t>#</w:t>
      </w:r>
      <w:r>
        <w:rPr>
          <w:rFonts w:ascii="Arial" w:eastAsia="Arial" w:hAnsi="Arial" w:cs="Arial"/>
          <w:color w:val="6F7578"/>
          <w:spacing w:val="1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w w:val="142"/>
          <w:sz w:val="14"/>
          <w:szCs w:val="14"/>
        </w:rPr>
        <w:t>•</w:t>
      </w:r>
      <w:r>
        <w:rPr>
          <w:rFonts w:ascii="Arial" w:eastAsia="Arial" w:hAnsi="Arial" w:cs="Arial"/>
          <w:color w:val="6F7578"/>
          <w:spacing w:val="-13"/>
          <w:w w:val="142"/>
          <w:sz w:val="14"/>
          <w:szCs w:val="14"/>
        </w:rPr>
        <w:t xml:space="preserve"> </w:t>
      </w:r>
      <w:r>
        <w:rPr>
          <w:rFonts w:ascii="Arial" w:eastAsia="Arial" w:hAnsi="Arial" w:cs="Arial"/>
          <w:color w:val="6F7578"/>
          <w:spacing w:val="4"/>
          <w:sz w:val="14"/>
          <w:szCs w:val="14"/>
        </w:rPr>
        <w:t>3/1</w:t>
      </w:r>
      <w:r>
        <w:rPr>
          <w:rFonts w:ascii="Arial" w:eastAsia="Arial" w:hAnsi="Arial" w:cs="Arial"/>
          <w:color w:val="6F7578"/>
          <w:sz w:val="14"/>
          <w:szCs w:val="14"/>
        </w:rPr>
        <w:t>7</w:t>
      </w:r>
    </w:p>
    <w:sectPr w:rsidR="002C5EC6" w:rsidSect="000E47EA">
      <w:pgSz w:w="12240" w:h="15840"/>
      <w:pgMar w:top="2160" w:right="560" w:bottom="280" w:left="0" w:header="67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3F" w:rsidRDefault="00D6543F">
      <w:r>
        <w:separator/>
      </w:r>
    </w:p>
  </w:endnote>
  <w:endnote w:type="continuationSeparator" w:id="0">
    <w:p w:rsidR="00D6543F" w:rsidRDefault="00D6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3F" w:rsidRDefault="00D6543F">
      <w:r>
        <w:separator/>
      </w:r>
    </w:p>
  </w:footnote>
  <w:footnote w:type="continuationSeparator" w:id="0">
    <w:p w:rsidR="00D6543F" w:rsidRDefault="00D6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C6" w:rsidRDefault="000E47EA">
    <w:pPr>
      <w:spacing w:line="200" w:lineRule="exact"/>
    </w:pPr>
    <w:r w:rsidRPr="000E47EA">
      <w:pict>
        <v:group id="_x0000_s2054" style="position:absolute;margin-left:0;margin-top:36pt;width:25.35pt;height:71pt;z-index:-251660800;mso-position-horizontal-relative:page;mso-position-vertical-relative:page" coordorigin=",720" coordsize="507,1420">
          <v:shape id="_x0000_s2055" style="position:absolute;top:720;width:507;height:1420" coordorigin=",720" coordsize="507,1420" path="m,2140r507,l507,720,,720,,2140xe" fillcolor="#f37c43" stroked="f">
            <v:path arrowok="t"/>
          </v:shape>
          <w10:wrap anchorx="page" anchory="page"/>
        </v:group>
      </w:pict>
    </w:r>
    <w:r w:rsidRPr="000E47E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22.2pt;margin-top:35.5pt;width:56.3pt;height:63.5pt;z-index:-251659776;mso-position-horizontal-relative:page;mso-position-vertical-relative:page">
          <v:imagedata r:id="rId1" o:title=""/>
          <w10:wrap anchorx="page" anchory="page"/>
        </v:shape>
      </w:pict>
    </w:r>
    <w:r w:rsidRPr="000E47EA">
      <w:pict>
        <v:group id="_x0000_s2051" style="position:absolute;margin-left:36pt;margin-top:107pt;width:540pt;height:0;z-index:-251658752;mso-position-horizontal-relative:page;mso-position-vertical-relative:page" coordorigin="720,2140" coordsize="10800,0">
          <v:shape id="_x0000_s2052" style="position:absolute;left:720;top:2140;width:10800;height:0" coordorigin="720,2140" coordsize="10800,0" path="m720,2140r10800,e" filled="f" strokecolor="#f37c43" strokeweight="2pt">
            <v:path arrowok="t"/>
          </v:shape>
          <w10:wrap anchorx="page" anchory="page"/>
        </v:group>
      </w:pict>
    </w:r>
    <w:r w:rsidRPr="000E47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pt;margin-top:32.75pt;width:252.55pt;height:49pt;z-index:-251657728;mso-position-horizontal-relative:page;mso-position-vertical-relative:page" filled="f" stroked="f">
          <v:textbox inset="0,0,0,0">
            <w:txbxContent>
              <w:p w:rsidR="002C5EC6" w:rsidRDefault="002C654E">
                <w:pPr>
                  <w:spacing w:line="920" w:lineRule="exact"/>
                  <w:ind w:left="20" w:right="-141"/>
                  <w:rPr>
                    <w:sz w:val="94"/>
                    <w:szCs w:val="94"/>
                  </w:rPr>
                </w:pPr>
                <w:r>
                  <w:rPr>
                    <w:color w:val="363435"/>
                    <w:spacing w:val="-85"/>
                    <w:w w:val="170"/>
                    <w:position w:val="2"/>
                    <w:sz w:val="94"/>
                    <w:szCs w:val="94"/>
                  </w:rPr>
                  <w:t>C222HP</w:t>
                </w:r>
              </w:p>
            </w:txbxContent>
          </v:textbox>
          <w10:wrap anchorx="page" anchory="page"/>
        </v:shape>
      </w:pict>
    </w:r>
    <w:r w:rsidRPr="000E47EA">
      <w:pict>
        <v:shape id="_x0000_s2049" type="#_x0000_t202" style="position:absolute;margin-left:35pt;margin-top:73.4pt;width:246.95pt;height:29.5pt;z-index:-251656704;mso-position-horizontal-relative:page;mso-position-vertical-relative:page" filled="f" stroked="f">
          <v:textbox inset="0,0,0,0">
            <w:txbxContent>
              <w:p w:rsidR="002C5EC6" w:rsidRDefault="002C654E">
                <w:pPr>
                  <w:spacing w:line="320" w:lineRule="exact"/>
                  <w:ind w:left="20" w:right="-45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color w:val="363435"/>
                    <w:spacing w:val="-17"/>
                    <w:w w:val="77"/>
                    <w:sz w:val="30"/>
                    <w:szCs w:val="30"/>
                  </w:rPr>
                  <w:t>T</w:t>
                </w:r>
                <w:r>
                  <w:rPr>
                    <w:rFonts w:ascii="Arial" w:eastAsia="Arial" w:hAnsi="Arial" w:cs="Arial"/>
                    <w:color w:val="363435"/>
                    <w:w w:val="77"/>
                    <w:sz w:val="30"/>
                    <w:szCs w:val="30"/>
                  </w:rPr>
                  <w:t>wo-</w:t>
                </w:r>
                <w:r>
                  <w:rPr>
                    <w:rFonts w:ascii="Arial" w:eastAsia="Arial" w:hAnsi="Arial" w:cs="Arial"/>
                    <w:color w:val="363435"/>
                    <w:spacing w:val="-4"/>
                    <w:w w:val="77"/>
                    <w:sz w:val="30"/>
                    <w:szCs w:val="30"/>
                  </w:rPr>
                  <w:t>W</w:t>
                </w:r>
                <w:r>
                  <w:rPr>
                    <w:rFonts w:ascii="Arial" w:eastAsia="Arial" w:hAnsi="Arial" w:cs="Arial"/>
                    <w:color w:val="363435"/>
                    <w:w w:val="77"/>
                    <w:sz w:val="30"/>
                    <w:szCs w:val="30"/>
                  </w:rPr>
                  <w:t>ay</w:t>
                </w:r>
                <w:r>
                  <w:rPr>
                    <w:rFonts w:ascii="Arial" w:eastAsia="Arial" w:hAnsi="Arial" w:cs="Arial"/>
                    <w:color w:val="363435"/>
                    <w:spacing w:val="17"/>
                    <w:w w:val="77"/>
                    <w:sz w:val="30"/>
                    <w:szCs w:val="3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363435"/>
                    <w:w w:val="77"/>
                    <w:sz w:val="30"/>
                    <w:szCs w:val="30"/>
                  </w:rPr>
                  <w:t>ScreenArray</w:t>
                </w:r>
                <w:proofErr w:type="spellEnd"/>
                <w:proofErr w:type="gramStart"/>
                <w:r>
                  <w:rPr>
                    <w:rFonts w:ascii="Arial" w:eastAsia="Arial" w:hAnsi="Arial" w:cs="Arial"/>
                    <w:color w:val="363435"/>
                    <w:w w:val="111"/>
                    <w:position w:val="10"/>
                    <w:sz w:val="17"/>
                    <w:szCs w:val="17"/>
                  </w:rPr>
                  <w:t>®</w:t>
                </w:r>
                <w:r>
                  <w:rPr>
                    <w:rFonts w:ascii="Arial" w:eastAsia="Arial" w:hAnsi="Arial" w:cs="Arial"/>
                    <w:color w:val="363435"/>
                    <w:position w:val="1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pacing w:val="-22"/>
                    <w:position w:val="1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78"/>
                    <w:sz w:val="30"/>
                    <w:szCs w:val="30"/>
                  </w:rPr>
                  <w:t>Cinema</w:t>
                </w:r>
                <w:proofErr w:type="gramEnd"/>
                <w:r>
                  <w:rPr>
                    <w:rFonts w:ascii="Arial" w:eastAsia="Arial" w:hAnsi="Arial" w:cs="Arial"/>
                    <w:color w:val="363435"/>
                    <w:spacing w:val="-3"/>
                    <w:w w:val="78"/>
                    <w:sz w:val="30"/>
                    <w:szCs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78"/>
                    <w:sz w:val="30"/>
                    <w:szCs w:val="30"/>
                  </w:rPr>
                  <w:t>Loudspeakers</w:t>
                </w:r>
              </w:p>
              <w:p w:rsidR="002C5EC6" w:rsidRDefault="002C654E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color w:val="363435"/>
                    <w:w w:val="79"/>
                    <w:sz w:val="22"/>
                    <w:szCs w:val="22"/>
                  </w:rPr>
                  <w:t>2</w:t>
                </w:r>
                <w:r>
                  <w:rPr>
                    <w:rFonts w:ascii="Arial" w:eastAsia="Arial" w:hAnsi="Arial" w:cs="Arial"/>
                    <w:color w:val="363435"/>
                    <w:spacing w:val="5"/>
                    <w:w w:val="7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spacing w:val="-3"/>
                    <w:w w:val="79"/>
                    <w:sz w:val="22"/>
                    <w:szCs w:val="22"/>
                  </w:rPr>
                  <w:t>W</w:t>
                </w:r>
                <w:r>
                  <w:rPr>
                    <w:rFonts w:ascii="Arial" w:eastAsia="Arial" w:hAnsi="Arial" w:cs="Arial"/>
                    <w:color w:val="363435"/>
                    <w:w w:val="79"/>
                    <w:sz w:val="22"/>
                    <w:szCs w:val="22"/>
                  </w:rPr>
                  <w:t>ay</w:t>
                </w:r>
                <w:r>
                  <w:rPr>
                    <w:rFonts w:ascii="Arial" w:eastAsia="Arial" w:hAnsi="Arial" w:cs="Arial"/>
                    <w:color w:val="363435"/>
                    <w:spacing w:val="-12"/>
                    <w:w w:val="7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79"/>
                    <w:sz w:val="22"/>
                    <w:szCs w:val="22"/>
                  </w:rPr>
                  <w:t>High</w:t>
                </w:r>
                <w:r>
                  <w:rPr>
                    <w:rFonts w:ascii="Arial" w:eastAsia="Arial" w:hAnsi="Arial" w:cs="Arial"/>
                    <w:color w:val="363435"/>
                    <w:spacing w:val="-4"/>
                    <w:w w:val="7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63435"/>
                    <w:w w:val="79"/>
                    <w:sz w:val="22"/>
                    <w:szCs w:val="22"/>
                  </w:rPr>
                  <w:t>Performance</w:t>
                </w:r>
                <w:r>
                  <w:rPr>
                    <w:rFonts w:ascii="Arial" w:eastAsia="Arial" w:hAnsi="Arial" w:cs="Arial"/>
                    <w:color w:val="363435"/>
                    <w:spacing w:val="-8"/>
                    <w:w w:val="79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363435"/>
                    <w:w w:val="77"/>
                    <w:sz w:val="22"/>
                    <w:szCs w:val="22"/>
                  </w:rPr>
                  <w:t>SceenArray</w:t>
                </w:r>
                <w:proofErr w:type="spellEnd"/>
                <w:r>
                  <w:rPr>
                    <w:rFonts w:ascii="Arial" w:eastAsia="Arial" w:hAnsi="Arial" w:cs="Arial"/>
                    <w:color w:val="363435"/>
                    <w:w w:val="107"/>
                    <w:position w:val="7"/>
                    <w:sz w:val="13"/>
                    <w:szCs w:val="13"/>
                  </w:rPr>
                  <w:t>®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C034C"/>
    <w:multiLevelType w:val="multilevel"/>
    <w:tmpl w:val="54DAC6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5EC6"/>
    <w:rsid w:val="0008406A"/>
    <w:rsid w:val="000E47EA"/>
    <w:rsid w:val="002C5EC6"/>
    <w:rsid w:val="002C654E"/>
    <w:rsid w:val="00354F88"/>
    <w:rsid w:val="005D7A65"/>
    <w:rsid w:val="00804397"/>
    <w:rsid w:val="009C3BF4"/>
    <w:rsid w:val="00D0411A"/>
    <w:rsid w:val="00D6543F"/>
    <w:rsid w:val="00E4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blpro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MD_Kotov_Alex</cp:lastModifiedBy>
  <cp:revision>6</cp:revision>
  <dcterms:created xsi:type="dcterms:W3CDTF">2017-10-18T09:54:00Z</dcterms:created>
  <dcterms:modified xsi:type="dcterms:W3CDTF">2017-10-18T14:51:00Z</dcterms:modified>
</cp:coreProperties>
</file>